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86" w:rsidRDefault="00A40386">
      <w:pPr>
        <w:pStyle w:val="ConsPlusTitlePage"/>
      </w:pPr>
      <w:r>
        <w:br/>
      </w:r>
    </w:p>
    <w:p w:rsidR="00A40386" w:rsidRDefault="00A40386">
      <w:pPr>
        <w:pStyle w:val="ConsPlusNormal"/>
        <w:outlineLvl w:val="0"/>
      </w:pPr>
    </w:p>
    <w:p w:rsidR="00A40386" w:rsidRPr="00B55F0A" w:rsidRDefault="00A403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A40386" w:rsidRPr="00B55F0A" w:rsidRDefault="00A40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A40386" w:rsidRPr="00B55F0A" w:rsidRDefault="00A40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0386" w:rsidRPr="00B55F0A" w:rsidRDefault="00A40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ПРИКАЗ</w:t>
      </w:r>
    </w:p>
    <w:p w:rsidR="00A40386" w:rsidRPr="00B55F0A" w:rsidRDefault="00A40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от _________________________ N ___________</w:t>
      </w:r>
    </w:p>
    <w:p w:rsidR="00A40386" w:rsidRPr="00B55F0A" w:rsidRDefault="00A40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0386" w:rsidRPr="00B55F0A" w:rsidRDefault="00510F1E" w:rsidP="00510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5F0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проведению субъектами Российской Федерации, участвующими в федеральном проекте «Чистая вода», оценки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</w:t>
      </w:r>
      <w:r w:rsidR="00515C1B" w:rsidRPr="00B55F0A">
        <w:rPr>
          <w:rFonts w:ascii="Times New Roman" w:hAnsi="Times New Roman" w:cs="Times New Roman"/>
          <w:sz w:val="28"/>
          <w:szCs w:val="28"/>
        </w:rPr>
        <w:t xml:space="preserve"> и форм мониторинга и отчетности</w:t>
      </w:r>
    </w:p>
    <w:bookmarkEnd w:id="0"/>
    <w:p w:rsidR="00A40386" w:rsidRPr="00B55F0A" w:rsidRDefault="00A40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F1E" w:rsidRPr="0035710C" w:rsidRDefault="00510F1E" w:rsidP="0051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 xml:space="preserve">В целях выявления фактического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 для дальнейшего отбора объектов </w:t>
      </w:r>
      <w:r w:rsidRPr="0035710C">
        <w:rPr>
          <w:rFonts w:ascii="Times New Roman" w:hAnsi="Times New Roman" w:cs="Times New Roman"/>
          <w:sz w:val="28"/>
          <w:szCs w:val="28"/>
        </w:rPr>
        <w:t>водоснабжения для включения в федеральный проект «Чистая вода», утвержденного протоколом заседания проектного комитета по основному направлению стратегического развития Российской Федерации от_____ 2018 г. № __</w:t>
      </w:r>
      <w:proofErr w:type="gramStart"/>
      <w:r w:rsidRPr="0035710C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35710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10F1E" w:rsidRPr="0035710C" w:rsidRDefault="00A40386" w:rsidP="00EB3E6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3571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0F1E" w:rsidRPr="0035710C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субъектами Российской Федерации, участвующими в федеральном проекте «Чистая вода», оценки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</w:t>
      </w:r>
      <w:r w:rsidR="00DF043A" w:rsidRPr="0035710C">
        <w:rPr>
          <w:rFonts w:ascii="Times New Roman" w:hAnsi="Times New Roman" w:cs="Times New Roman"/>
          <w:sz w:val="28"/>
          <w:szCs w:val="28"/>
        </w:rPr>
        <w:t xml:space="preserve"> (далее Методические рекомендации)</w:t>
      </w:r>
      <w:r w:rsidR="00A42222" w:rsidRPr="0035710C">
        <w:rPr>
          <w:rFonts w:ascii="Times New Roman" w:hAnsi="Times New Roman" w:cs="Times New Roman"/>
          <w:sz w:val="28"/>
          <w:szCs w:val="28"/>
        </w:rPr>
        <w:t>,</w:t>
      </w:r>
      <w:r w:rsidR="002A1778"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EB3E61" w:rsidRPr="0035710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EB3E61" w:rsidRPr="0035710C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="00EB3E61"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10F1E" w:rsidRPr="0035710C">
        <w:rPr>
          <w:rFonts w:ascii="Times New Roman" w:hAnsi="Times New Roman" w:cs="Times New Roman"/>
          <w:sz w:val="28"/>
          <w:szCs w:val="28"/>
        </w:rPr>
        <w:t>.</w:t>
      </w:r>
    </w:p>
    <w:p w:rsidR="00F10FA1" w:rsidRPr="0035710C" w:rsidRDefault="00F10FA1" w:rsidP="00F10FA1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Утвердить формы </w:t>
      </w:r>
      <w:r w:rsidR="00612616" w:rsidRPr="0035710C"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Pr="0035710C">
        <w:rPr>
          <w:rFonts w:ascii="Times New Roman" w:hAnsi="Times New Roman" w:cs="Times New Roman"/>
          <w:sz w:val="28"/>
          <w:szCs w:val="28"/>
        </w:rPr>
        <w:t>отчетности</w:t>
      </w:r>
      <w:r w:rsidR="00E1430E" w:rsidRPr="0035710C">
        <w:rPr>
          <w:rFonts w:ascii="Times New Roman" w:hAnsi="Times New Roman" w:cs="Times New Roman"/>
          <w:sz w:val="28"/>
          <w:szCs w:val="28"/>
        </w:rPr>
        <w:t xml:space="preserve"> по проведению оценки состояния объектов централизованных систем водоснабжения, в том числе на предмет соответствия установленным показателям качества и безопасности питьевого водоснабжения</w:t>
      </w:r>
      <w:r w:rsidRPr="0035710C">
        <w:rPr>
          <w:rFonts w:ascii="Times New Roman" w:hAnsi="Times New Roman" w:cs="Times New Roman"/>
          <w:sz w:val="28"/>
          <w:szCs w:val="28"/>
        </w:rPr>
        <w:t>:</w:t>
      </w:r>
    </w:p>
    <w:p w:rsidR="00F10FA1" w:rsidRPr="0035710C" w:rsidRDefault="00F10FA1" w:rsidP="00A4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а) </w:t>
      </w:r>
      <w:r w:rsidR="00DE2AD1" w:rsidRPr="0035710C">
        <w:rPr>
          <w:rFonts w:ascii="Times New Roman" w:hAnsi="Times New Roman" w:cs="Times New Roman"/>
          <w:sz w:val="28"/>
          <w:szCs w:val="28"/>
        </w:rPr>
        <w:t xml:space="preserve">сводного отчета об инвентаризации объектов водоснабжения в субъектах Российской Федерации </w:t>
      </w:r>
      <w:r w:rsidR="00E1430E" w:rsidRPr="0035710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proofErr w:type="gramStart"/>
        <w:r w:rsidR="00E1430E" w:rsidRPr="0035710C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="00E1430E" w:rsidRPr="0035710C">
          <w:rPr>
            <w:rFonts w:ascii="Times New Roman" w:hAnsi="Times New Roman" w:cs="Times New Roman"/>
            <w:sz w:val="28"/>
            <w:szCs w:val="28"/>
          </w:rPr>
          <w:t xml:space="preserve"> N 2</w:t>
        </w:r>
      </w:hyperlink>
      <w:r w:rsidR="00E1430E"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E2AD1" w:rsidRPr="0035710C">
        <w:rPr>
          <w:rFonts w:ascii="Times New Roman" w:hAnsi="Times New Roman" w:cs="Times New Roman"/>
          <w:sz w:val="28"/>
          <w:szCs w:val="28"/>
        </w:rPr>
        <w:t>;</w:t>
      </w:r>
    </w:p>
    <w:p w:rsidR="00E1430E" w:rsidRPr="0035710C" w:rsidRDefault="00E1430E" w:rsidP="00A4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б) формы </w:t>
      </w:r>
      <w:r w:rsidR="00A36F79" w:rsidRPr="0035710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180779" w:rsidRPr="0035710C">
        <w:rPr>
          <w:rFonts w:ascii="Times New Roman" w:hAnsi="Times New Roman" w:cs="Times New Roman"/>
          <w:sz w:val="28"/>
          <w:szCs w:val="28"/>
        </w:rPr>
        <w:t>отчетности</w:t>
      </w:r>
      <w:r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431BB7" w:rsidRPr="0035710C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1554CA"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Pr="0035710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proofErr w:type="gramStart"/>
        <w:r w:rsidRPr="0035710C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Pr="0035710C">
          <w:rPr>
            <w:rFonts w:ascii="Times New Roman" w:hAnsi="Times New Roman" w:cs="Times New Roman"/>
            <w:sz w:val="28"/>
            <w:szCs w:val="28"/>
          </w:rPr>
          <w:t xml:space="preserve"> N 3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A0ADB" w:rsidRPr="0035710C">
        <w:rPr>
          <w:rFonts w:ascii="Times New Roman" w:hAnsi="Times New Roman" w:cs="Times New Roman"/>
          <w:sz w:val="28"/>
          <w:szCs w:val="28"/>
        </w:rPr>
        <w:t>;</w:t>
      </w:r>
    </w:p>
    <w:p w:rsidR="00A36F79" w:rsidRPr="0035710C" w:rsidRDefault="00A36F79" w:rsidP="00A42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в) формы данных по мониторингу</w:t>
      </w:r>
      <w:r w:rsidR="00FA0ADB" w:rsidRPr="0035710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63CAE" w:rsidRPr="0035710C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FA0ADB" w:rsidRPr="0035710C">
        <w:rPr>
          <w:rFonts w:ascii="Times New Roman" w:hAnsi="Times New Roman" w:cs="Times New Roman"/>
          <w:sz w:val="28"/>
          <w:szCs w:val="28"/>
        </w:rPr>
        <w:t>Российской Федерации оценки состояния объектов централизованных систем водоснабжения</w:t>
      </w:r>
      <w:r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FA0ADB" w:rsidRPr="0035710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proofErr w:type="gramStart"/>
        <w:r w:rsidR="00FA0ADB" w:rsidRPr="0035710C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="00FA0ADB" w:rsidRPr="0035710C">
          <w:rPr>
            <w:rFonts w:ascii="Times New Roman" w:hAnsi="Times New Roman" w:cs="Times New Roman"/>
            <w:sz w:val="28"/>
            <w:szCs w:val="28"/>
          </w:rPr>
          <w:t xml:space="preserve"> N 4</w:t>
        </w:r>
      </w:hyperlink>
      <w:r w:rsidR="00FA0ADB"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40386" w:rsidRPr="0035710C" w:rsidRDefault="00E14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0386" w:rsidRPr="0035710C">
        <w:rPr>
          <w:rFonts w:ascii="Times New Roman" w:hAnsi="Times New Roman" w:cs="Times New Roman"/>
          <w:sz w:val="28"/>
          <w:szCs w:val="28"/>
        </w:rPr>
        <w:t>. Государственной корпорации - Фонду содействия реформированию жилищно-коммунального хозяйства:</w:t>
      </w:r>
    </w:p>
    <w:p w:rsidR="00A40386" w:rsidRPr="0035710C" w:rsidRDefault="00A40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а) обеспечить работу автоматизированной информационной системы "Реформа ЖКХ" по предоставлению сведений согласно </w:t>
      </w:r>
      <w:r w:rsidR="002A1778" w:rsidRPr="0035710C">
        <w:rPr>
          <w:rFonts w:ascii="Times New Roman" w:hAnsi="Times New Roman" w:cs="Times New Roman"/>
          <w:sz w:val="28"/>
          <w:szCs w:val="28"/>
        </w:rPr>
        <w:t>пункт</w:t>
      </w:r>
      <w:r w:rsidR="00E1430E" w:rsidRPr="0035710C">
        <w:rPr>
          <w:rFonts w:ascii="Times New Roman" w:hAnsi="Times New Roman" w:cs="Times New Roman"/>
          <w:sz w:val="28"/>
          <w:szCs w:val="28"/>
        </w:rPr>
        <w:t>у</w:t>
      </w:r>
      <w:r w:rsidR="002A1778"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E1430E" w:rsidRPr="0035710C">
        <w:rPr>
          <w:rFonts w:ascii="Times New Roman" w:hAnsi="Times New Roman" w:cs="Times New Roman"/>
          <w:sz w:val="28"/>
          <w:szCs w:val="28"/>
        </w:rPr>
        <w:t>2</w:t>
      </w:r>
      <w:r w:rsidRPr="0035710C">
        <w:rPr>
          <w:rFonts w:ascii="Times New Roman" w:hAnsi="Times New Roman" w:cs="Times New Roman"/>
          <w:sz w:val="28"/>
          <w:szCs w:val="28"/>
        </w:rPr>
        <w:t xml:space="preserve"> настоящего приказа и доступ Министерства строительства и жилищно-коммунального хозяйства Российской Федерации к указанным сведениям в срок до </w:t>
      </w:r>
      <w:r w:rsidR="00130F83" w:rsidRPr="0035710C">
        <w:rPr>
          <w:rFonts w:ascii="Times New Roman" w:hAnsi="Times New Roman" w:cs="Times New Roman"/>
          <w:sz w:val="28"/>
          <w:szCs w:val="28"/>
        </w:rPr>
        <w:t>1 февраля 2019 года</w:t>
      </w:r>
      <w:r w:rsidRPr="0035710C">
        <w:rPr>
          <w:rFonts w:ascii="Times New Roman" w:hAnsi="Times New Roman" w:cs="Times New Roman"/>
          <w:sz w:val="28"/>
          <w:szCs w:val="28"/>
        </w:rPr>
        <w:t>;</w:t>
      </w:r>
    </w:p>
    <w:p w:rsidR="00EA6F71" w:rsidRPr="0035710C" w:rsidRDefault="00A40386" w:rsidP="00EA6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б) </w:t>
      </w:r>
      <w:r w:rsidR="00B477CA" w:rsidRPr="0035710C">
        <w:rPr>
          <w:rFonts w:ascii="Times New Roman" w:hAnsi="Times New Roman" w:cs="Times New Roman"/>
          <w:sz w:val="28"/>
          <w:szCs w:val="28"/>
        </w:rPr>
        <w:t>не позднее 1 июня 2019 года</w:t>
      </w:r>
      <w:r w:rsidRPr="0035710C">
        <w:rPr>
          <w:rFonts w:ascii="Times New Roman" w:hAnsi="Times New Roman" w:cs="Times New Roman"/>
          <w:sz w:val="28"/>
          <w:szCs w:val="28"/>
        </w:rPr>
        <w:t xml:space="preserve"> обеспечить представление в Министерство строительства и жилищно-коммунального хозяйства Российской Федерации </w:t>
      </w:r>
      <w:r w:rsidR="00B477CA" w:rsidRPr="0035710C">
        <w:rPr>
          <w:rFonts w:ascii="Times New Roman" w:hAnsi="Times New Roman" w:cs="Times New Roman"/>
          <w:sz w:val="28"/>
          <w:szCs w:val="28"/>
        </w:rPr>
        <w:t>сводн</w:t>
      </w:r>
      <w:r w:rsidR="00EA6F71" w:rsidRPr="0035710C">
        <w:rPr>
          <w:rFonts w:ascii="Times New Roman" w:hAnsi="Times New Roman" w:cs="Times New Roman"/>
          <w:sz w:val="28"/>
          <w:szCs w:val="28"/>
        </w:rPr>
        <w:t>ого отчета об инвентаризации объектов водоснабжения в субъектах Российской Федерации</w:t>
      </w:r>
      <w:r w:rsidRPr="0035710C">
        <w:rPr>
          <w:rFonts w:ascii="Times New Roman" w:hAnsi="Times New Roman" w:cs="Times New Roman"/>
          <w:sz w:val="28"/>
          <w:szCs w:val="28"/>
        </w:rPr>
        <w:t xml:space="preserve"> по форме </w:t>
      </w:r>
      <w:hyperlink w:anchor="P82" w:history="1">
        <w:r w:rsidRPr="003571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5710C" w:rsidRPr="0035710C"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Pr="0035710C">
          <w:rPr>
            <w:rFonts w:ascii="Times New Roman" w:hAnsi="Times New Roman" w:cs="Times New Roman"/>
            <w:sz w:val="28"/>
            <w:szCs w:val="28"/>
          </w:rPr>
          <w:t xml:space="preserve">приложения N </w:t>
        </w:r>
        <w:r w:rsidR="00431BB7" w:rsidRPr="003571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F5EDD" w:rsidRPr="0035710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A6F71" w:rsidRPr="0035710C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431BB7" w:rsidRPr="0035710C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F63CAE" w:rsidRPr="0035710C">
        <w:rPr>
          <w:rFonts w:ascii="Times New Roman" w:hAnsi="Times New Roman" w:cs="Times New Roman"/>
          <w:sz w:val="28"/>
          <w:szCs w:val="28"/>
        </w:rPr>
        <w:t>доклада</w:t>
      </w:r>
      <w:r w:rsidR="00431BB7" w:rsidRPr="0035710C">
        <w:rPr>
          <w:rFonts w:ascii="Times New Roman" w:hAnsi="Times New Roman" w:cs="Times New Roman"/>
          <w:sz w:val="28"/>
          <w:szCs w:val="28"/>
        </w:rPr>
        <w:t xml:space="preserve"> об итогах инвентаризации объектов водоснабжения в субъектах Российской Федерации</w:t>
      </w:r>
      <w:r w:rsidR="00EA6F71" w:rsidRPr="0035710C">
        <w:rPr>
          <w:rFonts w:ascii="Times New Roman" w:hAnsi="Times New Roman" w:cs="Times New Roman"/>
          <w:sz w:val="28"/>
          <w:szCs w:val="28"/>
        </w:rPr>
        <w:t>;</w:t>
      </w:r>
    </w:p>
    <w:p w:rsidR="00EA6F71" w:rsidRPr="0035710C" w:rsidRDefault="00EA6F71" w:rsidP="00EA6F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в) начиная с 2020 года обеспечить представление в Министерство строительства и жилищно-коммунального хозяйства Российской Федерации </w:t>
      </w:r>
      <w:r w:rsidRPr="009E14AD">
        <w:rPr>
          <w:rFonts w:ascii="Times New Roman" w:hAnsi="Times New Roman" w:cs="Times New Roman"/>
          <w:sz w:val="28"/>
          <w:szCs w:val="28"/>
        </w:rPr>
        <w:t>ежегодно до 1</w:t>
      </w:r>
      <w:r w:rsidR="007C1A4B" w:rsidRPr="009E14AD">
        <w:rPr>
          <w:rFonts w:ascii="Times New Roman" w:hAnsi="Times New Roman" w:cs="Times New Roman"/>
          <w:sz w:val="28"/>
          <w:szCs w:val="28"/>
        </w:rPr>
        <w:t>5</w:t>
      </w:r>
      <w:r w:rsidRPr="009E14AD">
        <w:rPr>
          <w:rFonts w:ascii="Times New Roman" w:hAnsi="Times New Roman" w:cs="Times New Roman"/>
          <w:sz w:val="28"/>
          <w:szCs w:val="28"/>
        </w:rPr>
        <w:t xml:space="preserve"> </w:t>
      </w:r>
      <w:r w:rsidR="007C1A4B" w:rsidRPr="009E14AD">
        <w:rPr>
          <w:rFonts w:ascii="Times New Roman" w:hAnsi="Times New Roman" w:cs="Times New Roman"/>
          <w:sz w:val="28"/>
          <w:szCs w:val="28"/>
        </w:rPr>
        <w:t>марта</w:t>
      </w:r>
      <w:r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7C1A4B" w:rsidRPr="0035710C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годом, сводного отчета об инвентаризации объектов водоснабжения в субъектах Российской Федерации по форме </w:t>
      </w:r>
      <w:hyperlink w:anchor="P82" w:history="1">
        <w:r w:rsidR="007C1A4B" w:rsidRPr="0035710C">
          <w:rPr>
            <w:rFonts w:ascii="Times New Roman" w:hAnsi="Times New Roman" w:cs="Times New Roman"/>
            <w:sz w:val="28"/>
            <w:szCs w:val="28"/>
          </w:rPr>
          <w:t xml:space="preserve"> приложения N </w:t>
        </w:r>
        <w:r w:rsidR="00431BB7" w:rsidRPr="003571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C1A4B"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 по состоянию </w:t>
      </w:r>
      <w:r w:rsidR="00E10CB0" w:rsidRPr="0035710C">
        <w:rPr>
          <w:rFonts w:ascii="Times New Roman" w:hAnsi="Times New Roman" w:cs="Times New Roman"/>
          <w:sz w:val="28"/>
          <w:szCs w:val="28"/>
        </w:rPr>
        <w:t xml:space="preserve">на последнее число последнего месяца </w:t>
      </w:r>
      <w:r w:rsidR="0035555F" w:rsidRPr="0035710C">
        <w:rPr>
          <w:rFonts w:ascii="Times New Roman" w:hAnsi="Times New Roman" w:cs="Times New Roman"/>
          <w:sz w:val="28"/>
          <w:szCs w:val="28"/>
        </w:rPr>
        <w:t>отчетного</w:t>
      </w:r>
      <w:r w:rsidR="00E10CB0" w:rsidRPr="0035710C">
        <w:rPr>
          <w:rFonts w:ascii="Times New Roman" w:hAnsi="Times New Roman" w:cs="Times New Roman"/>
          <w:sz w:val="28"/>
          <w:szCs w:val="28"/>
        </w:rPr>
        <w:t xml:space="preserve"> года реализации федерального проекта «Чистая вода»</w:t>
      </w:r>
      <w:r w:rsidR="0035555F"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413AFE" w:rsidRPr="0035710C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F63CAE" w:rsidRPr="0035710C">
        <w:rPr>
          <w:rFonts w:ascii="Times New Roman" w:hAnsi="Times New Roman" w:cs="Times New Roman"/>
          <w:sz w:val="28"/>
          <w:szCs w:val="28"/>
        </w:rPr>
        <w:t>доклада</w:t>
      </w:r>
      <w:r w:rsidR="00413AFE" w:rsidRPr="0035710C">
        <w:rPr>
          <w:rFonts w:ascii="Times New Roman" w:hAnsi="Times New Roman" w:cs="Times New Roman"/>
          <w:sz w:val="28"/>
          <w:szCs w:val="28"/>
        </w:rPr>
        <w:t xml:space="preserve"> об итогах инвентаризации объектов водоснабжения в субъектах Российской Федерации</w:t>
      </w:r>
      <w:r w:rsidR="007C1A4B" w:rsidRPr="0035710C">
        <w:rPr>
          <w:rFonts w:ascii="Times New Roman" w:hAnsi="Times New Roman" w:cs="Times New Roman"/>
          <w:sz w:val="28"/>
          <w:szCs w:val="28"/>
        </w:rPr>
        <w:t>;</w:t>
      </w:r>
    </w:p>
    <w:p w:rsidR="00B4206F" w:rsidRPr="0035710C" w:rsidRDefault="00A40386" w:rsidP="002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субъектов Российской Федерации</w:t>
      </w:r>
      <w:r w:rsidR="00B4206F" w:rsidRPr="0035710C">
        <w:rPr>
          <w:rFonts w:ascii="Times New Roman" w:hAnsi="Times New Roman" w:cs="Times New Roman"/>
          <w:sz w:val="28"/>
          <w:szCs w:val="28"/>
        </w:rPr>
        <w:t>:</w:t>
      </w:r>
    </w:p>
    <w:p w:rsidR="00B4206F" w:rsidRPr="0035710C" w:rsidRDefault="00B4206F" w:rsidP="00B42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а)</w:t>
      </w:r>
      <w:r w:rsidR="00A40386"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2A1778" w:rsidRPr="0035710C">
        <w:rPr>
          <w:rFonts w:ascii="Times New Roman" w:hAnsi="Times New Roman" w:cs="Times New Roman"/>
          <w:sz w:val="28"/>
          <w:szCs w:val="28"/>
        </w:rPr>
        <w:t xml:space="preserve">не позднее 30 апреля 2019 года </w:t>
      </w:r>
      <w:r w:rsidR="00A40386" w:rsidRPr="0035710C">
        <w:rPr>
          <w:rFonts w:ascii="Times New Roman" w:hAnsi="Times New Roman" w:cs="Times New Roman"/>
          <w:sz w:val="28"/>
          <w:szCs w:val="28"/>
        </w:rPr>
        <w:t>представ</w:t>
      </w:r>
      <w:r w:rsidR="002A1778" w:rsidRPr="0035710C">
        <w:rPr>
          <w:rFonts w:ascii="Times New Roman" w:hAnsi="Times New Roman" w:cs="Times New Roman"/>
          <w:sz w:val="28"/>
          <w:szCs w:val="28"/>
        </w:rPr>
        <w:t>ить</w:t>
      </w:r>
      <w:r w:rsidR="00A40386" w:rsidRPr="0035710C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"Реформа ЖКХ" </w:t>
      </w:r>
      <w:r w:rsidR="002F5EDD" w:rsidRPr="0035710C">
        <w:rPr>
          <w:rFonts w:ascii="Times New Roman" w:hAnsi="Times New Roman" w:cs="Times New Roman"/>
          <w:sz w:val="28"/>
          <w:szCs w:val="28"/>
        </w:rPr>
        <w:t xml:space="preserve">и на бумажном носителе в Государственную корпорацию - Фонд содействия реформированию жилищно-коммунального хозяйства </w:t>
      </w:r>
      <w:r w:rsidR="00A40386" w:rsidRPr="0035710C">
        <w:rPr>
          <w:rFonts w:ascii="Times New Roman" w:hAnsi="Times New Roman" w:cs="Times New Roman"/>
          <w:sz w:val="28"/>
          <w:szCs w:val="28"/>
        </w:rPr>
        <w:t xml:space="preserve">сведения по состоянию на </w:t>
      </w:r>
      <w:r w:rsidR="002A1778" w:rsidRPr="0035710C">
        <w:rPr>
          <w:rFonts w:ascii="Times New Roman" w:hAnsi="Times New Roman" w:cs="Times New Roman"/>
          <w:sz w:val="28"/>
          <w:szCs w:val="28"/>
        </w:rPr>
        <w:t xml:space="preserve">31 декабря </w:t>
      </w:r>
      <w:proofErr w:type="gramStart"/>
      <w:r w:rsidR="002A1778" w:rsidRPr="0035710C">
        <w:rPr>
          <w:rFonts w:ascii="Times New Roman" w:hAnsi="Times New Roman" w:cs="Times New Roman"/>
          <w:sz w:val="28"/>
          <w:szCs w:val="28"/>
        </w:rPr>
        <w:t>2018  года</w:t>
      </w:r>
      <w:proofErr w:type="gramEnd"/>
      <w:r w:rsidR="00130F83"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A40386" w:rsidRPr="0035710C">
        <w:rPr>
          <w:rFonts w:ascii="Times New Roman" w:hAnsi="Times New Roman" w:cs="Times New Roman"/>
          <w:sz w:val="28"/>
          <w:szCs w:val="28"/>
        </w:rPr>
        <w:t>по фо</w:t>
      </w:r>
      <w:r w:rsidR="00413AFE" w:rsidRPr="0035710C">
        <w:rPr>
          <w:rFonts w:ascii="Times New Roman" w:hAnsi="Times New Roman" w:cs="Times New Roman"/>
          <w:sz w:val="28"/>
          <w:szCs w:val="28"/>
        </w:rPr>
        <w:t>рме</w:t>
      </w:r>
      <w:r w:rsidR="00A40386" w:rsidRPr="0035710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445" w:history="1">
        <w:r w:rsidR="00A40386" w:rsidRPr="0035710C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  <w:r w:rsidR="00431BB7" w:rsidRPr="003571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471A1F" w:rsidRPr="0035710C">
        <w:rPr>
          <w:rFonts w:ascii="Times New Roman" w:hAnsi="Times New Roman" w:cs="Times New Roman"/>
          <w:sz w:val="28"/>
          <w:szCs w:val="28"/>
        </w:rPr>
        <w:t xml:space="preserve"> с приложением аналитической </w:t>
      </w:r>
      <w:r w:rsidR="0035555F" w:rsidRPr="0035710C">
        <w:rPr>
          <w:rFonts w:ascii="Times New Roman" w:hAnsi="Times New Roman" w:cs="Times New Roman"/>
          <w:sz w:val="28"/>
          <w:szCs w:val="28"/>
        </w:rPr>
        <w:t>записки</w:t>
      </w:r>
      <w:r w:rsidR="00471A1F" w:rsidRPr="0035710C">
        <w:rPr>
          <w:rFonts w:ascii="Times New Roman" w:hAnsi="Times New Roman" w:cs="Times New Roman"/>
          <w:sz w:val="28"/>
          <w:szCs w:val="28"/>
        </w:rPr>
        <w:t>, предусмотренн</w:t>
      </w:r>
      <w:r w:rsidR="0035555F" w:rsidRPr="0035710C">
        <w:rPr>
          <w:rFonts w:ascii="Times New Roman" w:hAnsi="Times New Roman" w:cs="Times New Roman"/>
          <w:sz w:val="28"/>
          <w:szCs w:val="28"/>
        </w:rPr>
        <w:t>ой</w:t>
      </w:r>
      <w:r w:rsidR="00471A1F" w:rsidRPr="0035710C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</w:t>
      </w:r>
      <w:r w:rsidRPr="0035710C">
        <w:rPr>
          <w:rFonts w:ascii="Times New Roman" w:hAnsi="Times New Roman" w:cs="Times New Roman"/>
          <w:sz w:val="28"/>
          <w:szCs w:val="28"/>
        </w:rPr>
        <w:t>;</w:t>
      </w:r>
    </w:p>
    <w:p w:rsidR="00A40386" w:rsidRPr="0035710C" w:rsidRDefault="00B4206F" w:rsidP="00B42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б) </w:t>
      </w:r>
      <w:r w:rsidR="00EA6F71" w:rsidRPr="0035710C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35710C">
        <w:rPr>
          <w:rFonts w:ascii="Times New Roman" w:hAnsi="Times New Roman" w:cs="Times New Roman"/>
          <w:sz w:val="28"/>
          <w:szCs w:val="28"/>
        </w:rPr>
        <w:t>с</w:t>
      </w:r>
      <w:r w:rsidR="002F5EDD" w:rsidRPr="0035710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35710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B351A" w:rsidRPr="0035710C">
        <w:rPr>
          <w:rFonts w:ascii="Times New Roman" w:hAnsi="Times New Roman" w:cs="Times New Roman"/>
          <w:sz w:val="28"/>
          <w:szCs w:val="28"/>
        </w:rPr>
        <w:t>до 15 февраля года, следующего за отчетным годом</w:t>
      </w:r>
      <w:r w:rsidR="003C4807" w:rsidRPr="0035710C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«Чистая вода»</w:t>
      </w:r>
      <w:r w:rsidR="009B351A" w:rsidRPr="0035710C">
        <w:rPr>
          <w:rFonts w:ascii="Times New Roman" w:hAnsi="Times New Roman" w:cs="Times New Roman"/>
          <w:sz w:val="28"/>
          <w:szCs w:val="28"/>
        </w:rPr>
        <w:t xml:space="preserve">, </w:t>
      </w:r>
      <w:r w:rsidRPr="0035710C">
        <w:rPr>
          <w:rFonts w:ascii="Times New Roman" w:hAnsi="Times New Roman" w:cs="Times New Roman"/>
          <w:sz w:val="28"/>
          <w:szCs w:val="28"/>
        </w:rPr>
        <w:t>представлять в автоматизированную информационную систему "Реформа ЖКХ"</w:t>
      </w:r>
      <w:r w:rsidR="00431BB7" w:rsidRPr="0035710C">
        <w:rPr>
          <w:rFonts w:ascii="Times New Roman" w:hAnsi="Times New Roman" w:cs="Times New Roman"/>
          <w:sz w:val="28"/>
          <w:szCs w:val="28"/>
        </w:rPr>
        <w:t xml:space="preserve"> и на бумажном носителе в Государственную корпорацию - Фонд содействия реформированию жилищно-коммунального хозяйства</w:t>
      </w:r>
      <w:r w:rsidRPr="0035710C">
        <w:rPr>
          <w:rFonts w:ascii="Times New Roman" w:hAnsi="Times New Roman" w:cs="Times New Roman"/>
          <w:sz w:val="28"/>
          <w:szCs w:val="28"/>
        </w:rPr>
        <w:t xml:space="preserve"> </w:t>
      </w:r>
      <w:r w:rsidR="00937FE6" w:rsidRPr="0035710C">
        <w:rPr>
          <w:rFonts w:ascii="Times New Roman" w:hAnsi="Times New Roman" w:cs="Times New Roman"/>
          <w:sz w:val="28"/>
          <w:szCs w:val="28"/>
        </w:rPr>
        <w:t xml:space="preserve">сведения по состоянию на </w:t>
      </w:r>
      <w:r w:rsidR="0035555F" w:rsidRPr="0035710C">
        <w:rPr>
          <w:rFonts w:ascii="Times New Roman" w:hAnsi="Times New Roman" w:cs="Times New Roman"/>
          <w:sz w:val="28"/>
          <w:szCs w:val="28"/>
        </w:rPr>
        <w:t>последнее число последнего месяца отчетного года реализации федерального проекта «Чистая вода»</w:t>
      </w:r>
      <w:r w:rsidR="00937FE6" w:rsidRPr="0035710C">
        <w:rPr>
          <w:rFonts w:ascii="Times New Roman" w:hAnsi="Times New Roman" w:cs="Times New Roman"/>
          <w:sz w:val="28"/>
          <w:szCs w:val="28"/>
        </w:rPr>
        <w:t xml:space="preserve">  по форме согласно </w:t>
      </w:r>
      <w:hyperlink w:anchor="P1445" w:history="1">
        <w:r w:rsidR="00431BB7" w:rsidRPr="0035710C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="00937FE6"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DB7280" w:rsidRPr="0035710C">
        <w:rPr>
          <w:rFonts w:ascii="Times New Roman" w:hAnsi="Times New Roman" w:cs="Times New Roman"/>
          <w:sz w:val="28"/>
          <w:szCs w:val="28"/>
        </w:rPr>
        <w:t xml:space="preserve"> с приложением аналитической </w:t>
      </w:r>
      <w:r w:rsidR="0035555F" w:rsidRPr="0035710C">
        <w:rPr>
          <w:rFonts w:ascii="Times New Roman" w:hAnsi="Times New Roman" w:cs="Times New Roman"/>
          <w:sz w:val="28"/>
          <w:szCs w:val="28"/>
        </w:rPr>
        <w:t>записки</w:t>
      </w:r>
      <w:r w:rsidR="00DB7280" w:rsidRPr="0035710C">
        <w:rPr>
          <w:rFonts w:ascii="Times New Roman" w:hAnsi="Times New Roman" w:cs="Times New Roman"/>
          <w:sz w:val="28"/>
          <w:szCs w:val="28"/>
        </w:rPr>
        <w:t>, предусмотренн</w:t>
      </w:r>
      <w:r w:rsidR="0035555F" w:rsidRPr="0035710C">
        <w:rPr>
          <w:rFonts w:ascii="Times New Roman" w:hAnsi="Times New Roman" w:cs="Times New Roman"/>
          <w:sz w:val="28"/>
          <w:szCs w:val="28"/>
        </w:rPr>
        <w:t>ой</w:t>
      </w:r>
      <w:r w:rsidR="00DB7280" w:rsidRPr="0035710C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рекомендациями;</w:t>
      </w:r>
    </w:p>
    <w:p w:rsidR="00A40386" w:rsidRPr="0035710C" w:rsidRDefault="00A40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 xml:space="preserve">в) на постоянной основе обеспечивать актуализацию сведений в автоматизированной информационной системе "Реформа ЖКХ" по формам, </w:t>
      </w:r>
      <w:r w:rsidRPr="0035710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P3338" w:history="1">
        <w:proofErr w:type="gramStart"/>
        <w:r w:rsidRPr="0035710C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Pr="0035710C">
          <w:rPr>
            <w:rFonts w:ascii="Times New Roman" w:hAnsi="Times New Roman" w:cs="Times New Roman"/>
            <w:sz w:val="28"/>
            <w:szCs w:val="28"/>
          </w:rPr>
          <w:t xml:space="preserve"> N </w:t>
        </w:r>
        <w:r w:rsidR="0035555F" w:rsidRPr="003571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5710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4206F" w:rsidRPr="0035710C">
        <w:rPr>
          <w:rFonts w:ascii="Times New Roman" w:hAnsi="Times New Roman" w:cs="Times New Roman"/>
          <w:sz w:val="28"/>
          <w:szCs w:val="28"/>
        </w:rPr>
        <w:t>приказу.</w:t>
      </w:r>
    </w:p>
    <w:p w:rsidR="00A42222" w:rsidRPr="0035710C" w:rsidRDefault="00A42222" w:rsidP="00DF043A">
      <w:pPr>
        <w:pStyle w:val="a3"/>
        <w:autoSpaceDE w:val="0"/>
        <w:autoSpaceDN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222" w:rsidRPr="0035710C" w:rsidRDefault="001332B9" w:rsidP="00A42222">
      <w:pPr>
        <w:pStyle w:val="a3"/>
        <w:autoSpaceDE w:val="0"/>
        <w:autoSpaceDN w:val="0"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4</w:t>
      </w:r>
      <w:r w:rsidR="00A40386" w:rsidRPr="0035710C">
        <w:rPr>
          <w:rFonts w:ascii="Times New Roman" w:hAnsi="Times New Roman" w:cs="Times New Roman"/>
          <w:sz w:val="28"/>
          <w:szCs w:val="28"/>
        </w:rPr>
        <w:t>.</w:t>
      </w:r>
      <w:r w:rsidR="00DF043A" w:rsidRPr="00357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222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F70D0A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F70D0A" w:rsidRPr="0035710C">
        <w:rPr>
          <w:rFonts w:ascii="Times New Roman" w:hAnsi="Times New Roman" w:cs="Times New Roman"/>
          <w:sz w:val="28"/>
          <w:szCs w:val="28"/>
        </w:rPr>
        <w:t xml:space="preserve">сводного отчета об инвентаризации объектов водоснабжения в субъектах Российской Федерации согласно </w:t>
      </w:r>
      <w:r w:rsidR="0035710C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11" w:history="1">
        <w:r w:rsidR="00F70D0A" w:rsidRPr="0035710C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="00321F14"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 и форм</w:t>
      </w:r>
      <w:r w:rsidR="00F70D0A" w:rsidRPr="0035710C">
        <w:rPr>
          <w:rFonts w:ascii="Times New Roman" w:hAnsi="Times New Roman" w:cs="Times New Roman"/>
          <w:sz w:val="28"/>
          <w:szCs w:val="28"/>
        </w:rPr>
        <w:t xml:space="preserve"> годовой отчетности субъекта Российской Федерации согласно </w:t>
      </w:r>
      <w:hyperlink r:id="rId12" w:history="1">
        <w:r w:rsidR="00F70D0A" w:rsidRPr="0035710C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="00F70D0A" w:rsidRPr="0035710C">
        <w:rPr>
          <w:rFonts w:ascii="Times New Roman" w:hAnsi="Times New Roman" w:cs="Times New Roman"/>
          <w:sz w:val="28"/>
          <w:szCs w:val="28"/>
        </w:rPr>
        <w:t xml:space="preserve"> к настоящему приказу за последний год реализации федерального проекта «Чистая вода» устанавливаются дополнительно.</w:t>
      </w:r>
    </w:p>
    <w:p w:rsidR="009848FD" w:rsidRPr="0035710C" w:rsidRDefault="009848FD" w:rsidP="00A42222">
      <w:pPr>
        <w:pStyle w:val="a3"/>
        <w:autoSpaceDE w:val="0"/>
        <w:autoSpaceDN w:val="0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3A" w:rsidRPr="0035710C" w:rsidRDefault="00F70D0A" w:rsidP="00A42222">
      <w:pPr>
        <w:pStyle w:val="a3"/>
        <w:autoSpaceDE w:val="0"/>
        <w:autoSpaceDN w:val="0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043A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Утверждаемые настоящим приказом Методические рекомендации </w:t>
      </w:r>
      <w:proofErr w:type="gramStart"/>
      <w:r w:rsidR="00DF043A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формы</w:t>
      </w:r>
      <w:proofErr w:type="gramEnd"/>
      <w:r w:rsidR="00DF043A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по проведению оценки состояния объектов централизованных систем водоснабжения</w:t>
      </w:r>
      <w:r w:rsidR="004E3827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</w:t>
      </w:r>
      <w:r w:rsidR="004E3827" w:rsidRPr="0035710C">
        <w:rPr>
          <w:rFonts w:ascii="Times New Roman" w:hAnsi="Times New Roman" w:cs="Times New Roman"/>
          <w:sz w:val="28"/>
          <w:szCs w:val="28"/>
        </w:rPr>
        <w:t xml:space="preserve"> пунктом 2 настоящего приказа,</w:t>
      </w:r>
      <w:r w:rsidR="004E3827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3A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исключительно в целях реализации федерального проекта «Чистая вода» и действу</w:t>
      </w:r>
      <w:r w:rsidR="00237686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043A" w:rsidRPr="0035710C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только на период его реализации.</w:t>
      </w:r>
    </w:p>
    <w:p w:rsidR="00A40386" w:rsidRPr="00B55F0A" w:rsidRDefault="00F70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10C">
        <w:rPr>
          <w:rFonts w:ascii="Times New Roman" w:hAnsi="Times New Roman" w:cs="Times New Roman"/>
          <w:sz w:val="28"/>
          <w:szCs w:val="28"/>
        </w:rPr>
        <w:t>6</w:t>
      </w:r>
      <w:r w:rsidR="00DF043A" w:rsidRPr="0035710C">
        <w:rPr>
          <w:rFonts w:ascii="Times New Roman" w:hAnsi="Times New Roman" w:cs="Times New Roman"/>
          <w:sz w:val="28"/>
          <w:szCs w:val="28"/>
        </w:rPr>
        <w:t xml:space="preserve">. </w:t>
      </w:r>
      <w:r w:rsidR="00A40386" w:rsidRPr="0035710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</w:t>
      </w:r>
      <w:r w:rsidR="00A40386" w:rsidRPr="00B55F0A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строительства и жилищно-коммунального хозяйства Российской Федерации </w:t>
      </w:r>
      <w:r w:rsidR="00A36F79" w:rsidRPr="00B55F0A">
        <w:rPr>
          <w:rFonts w:ascii="Times New Roman" w:hAnsi="Times New Roman" w:cs="Times New Roman"/>
          <w:sz w:val="28"/>
          <w:szCs w:val="28"/>
        </w:rPr>
        <w:t>___________________</w:t>
      </w:r>
      <w:r w:rsidR="00B55F0A">
        <w:rPr>
          <w:rFonts w:ascii="Times New Roman" w:hAnsi="Times New Roman" w:cs="Times New Roman"/>
          <w:sz w:val="28"/>
          <w:szCs w:val="28"/>
        </w:rPr>
        <w:t>_________________________</w:t>
      </w:r>
      <w:r w:rsidR="00A40386" w:rsidRPr="00B55F0A">
        <w:rPr>
          <w:rFonts w:ascii="Times New Roman" w:hAnsi="Times New Roman" w:cs="Times New Roman"/>
          <w:sz w:val="28"/>
          <w:szCs w:val="28"/>
        </w:rPr>
        <w:t>.</w:t>
      </w:r>
    </w:p>
    <w:p w:rsidR="00F10FA1" w:rsidRPr="00B55F0A" w:rsidRDefault="00F10F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386" w:rsidRDefault="00A40386">
      <w:pPr>
        <w:pStyle w:val="ConsPlusNormal"/>
        <w:ind w:firstLine="540"/>
        <w:jc w:val="both"/>
      </w:pPr>
    </w:p>
    <w:p w:rsidR="00180779" w:rsidRDefault="00180779">
      <w:pPr>
        <w:pStyle w:val="ConsPlusNormal"/>
        <w:ind w:firstLine="540"/>
        <w:jc w:val="both"/>
      </w:pPr>
    </w:p>
    <w:p w:rsidR="00A40386" w:rsidRPr="00B55F0A" w:rsidRDefault="00A40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Министр</w:t>
      </w:r>
    </w:p>
    <w:p w:rsidR="00A40386" w:rsidRPr="00B55F0A" w:rsidRDefault="00133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5F0A">
        <w:rPr>
          <w:rFonts w:ascii="Times New Roman" w:hAnsi="Times New Roman" w:cs="Times New Roman"/>
          <w:sz w:val="28"/>
          <w:szCs w:val="28"/>
        </w:rPr>
        <w:t>В.В. ЯКУШЕВ</w:t>
      </w:r>
    </w:p>
    <w:p w:rsidR="00A40386" w:rsidRDefault="00A40386">
      <w:pPr>
        <w:pStyle w:val="ConsPlusNormal"/>
        <w:jc w:val="right"/>
      </w:pPr>
    </w:p>
    <w:p w:rsidR="00302642" w:rsidRDefault="0030264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к приказу Министерства строительства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и жилищно-коммунального хозяйства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от _______ N _______</w:t>
      </w:r>
    </w:p>
    <w:p w:rsidR="00302642" w:rsidRPr="00302642" w:rsidRDefault="00302642" w:rsidP="00302642">
      <w:pPr>
        <w:spacing w:line="20" w:lineRule="atLeast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42" w:rsidRPr="00302642" w:rsidRDefault="00302642" w:rsidP="00302642">
      <w:pPr>
        <w:spacing w:line="20" w:lineRule="atLeast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42" w:rsidRPr="00302642" w:rsidRDefault="00302642" w:rsidP="00302642">
      <w:pPr>
        <w:spacing w:line="20" w:lineRule="atLeas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отчет об инвентаризации объектов водоснабжения в субъектах Российской Федерации </w:t>
      </w:r>
    </w:p>
    <w:p w:rsidR="00302642" w:rsidRPr="00302642" w:rsidRDefault="00302642" w:rsidP="00302642">
      <w:pPr>
        <w:spacing w:line="20" w:lineRule="atLeast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Показатели в формах сводного отчета ЧВ-01-ЧВ-06 представляются Фондом за отчетный период по субъектам Российской Федерации, участвующим в федеральном проекте «Чистая вода», и формируются на основе представленных субъектами Российской Федерации в АИС «Реформа ЖКХ» сведений по формам данных по мониторингу проведения субъектами Российской Федерации оценки состояния объектов централизованных систем водоснабжения и формам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годовой  отчетности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ЧВ-01 «Ключевые показатели»: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865"/>
        <w:gridCol w:w="992"/>
        <w:gridCol w:w="4218"/>
      </w:tblGrid>
      <w:tr w:rsidR="00302642" w:rsidRPr="00302642" w:rsidTr="004A75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 ЧВ-1</w:t>
            </w:r>
          </w:p>
        </w:tc>
      </w:tr>
      <w:tr w:rsidR="00302642" w:rsidRPr="00302642" w:rsidTr="004A75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МО, обеспеченных ЦСВС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гр.4 ЧВ-1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642" w:rsidRPr="00302642" w:rsidTr="004A75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гр.5 ЧВ-1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 обеспеченного</w:t>
            </w:r>
            <w:proofErr w:type="gramEnd"/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7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гр.7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гр.8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гр.9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обеспеченного качественной питьевой водой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систем централизованного водоснабжения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218" w:type="dxa"/>
            <w:shd w:val="clear" w:color="auto" w:fill="auto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 гр.10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водоснабжения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11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12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водоподготовк</w:t>
            </w:r>
            <w:r w:rsidRPr="00302642">
              <w:rPr>
                <w:rFonts w:ascii="Calibri" w:eastAsia="Calibri" w:hAnsi="Calibri" w:cs="Times New Roman"/>
                <w:sz w:val="24"/>
                <w:szCs w:val="24"/>
              </w:rPr>
              <w:t>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13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14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15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16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гр.17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гр.18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гр.18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РСО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гр.20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РСО, имеющих согласованные с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производственного контроля качества воды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гр.21 ЧВ-1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ЧВ-01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ЧВ-01 указывается количество муниципальных образований, входящих в состав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ЧВ-01 указывается количество муниципальных образований, обеспеченных централизованными системами водоснабжения, из количества муниципальных образований из графы 3 ЧВ-1;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5 ЧВ-01 указывается численность населения</w:t>
      </w:r>
      <w:r w:rsidRPr="00302642">
        <w:rPr>
          <w:rFonts w:ascii="Calibri" w:eastAsia="Calibri" w:hAnsi="Calibri" w:cs="Times New Roman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субъекта Российской Федерации, участвующего в оценке объектов систем централизованного водоснабжения, (человек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) ;</w:t>
      </w:r>
      <w:proofErr w:type="gramEnd"/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ЧВ-01 указывается общая численность населения, обеспеченного питьевым водоснабжением, (человек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) ;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ЧВ-01 указывается численность населения, обеспеченного централизованным водоснабжением, (человек);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ЧВ-01 указывается численность населения, обеспеченного нецентрализованным водоснабжением, (человек);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ЧВ-01 указывается численность населения, обеспеченного привозной водой, (человек);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ЧВ-01 указывается доля населения, обеспеченная качественной питьевой водой из систем централизованного водоснабжения (проценты);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11 ЧВ-01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12 ЧВ-01 указывается информация о качестве питьевой воды за отчетный период,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13 ЧВ-01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14 ЧВ-01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15 ЧВ- 01 указывается информация о качестве питьевой воды за отчетный период, определенной в распределительных сетях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16 ЧВ- 01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 - 01 указывается информация об общем количестве источников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18 ЧВ- 01 указывается информация о количестве поверхностных источников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19 ЧВ-01 указывается информация о количестве подземных источников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ЧВ-01 указывается общее количество РСО на территории субъекта Российской Федерации;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ЧВ-01 указывается общее количество РСО, имеющих согласованные в установленном порядке с территориальным органом </w:t>
      </w:r>
      <w:proofErr w:type="spellStart"/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программы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контроля качества воды, ед.;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Количество РСО, программы которых в установленном порядке с территориальным органом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 согласованы, а также количество РСО без таких программ, в показателе не учитывается.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ЧВ-02 «Потребитель»: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148"/>
        <w:gridCol w:w="993"/>
        <w:gridCol w:w="3969"/>
      </w:tblGrid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993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993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МО, обеспеченных ЦСВС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гр.4 ЧВ-1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ЦСВС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гр.4 ЧВ-2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гр.5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7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гр.7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гр.8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гр.9 ЧВ-1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гр.10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гр.11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гр.12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 из ЦСВС: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гр.13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гр.14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гр.15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 из не ЦСВС: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гр.16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гр.17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гр.18 ЧВ-2</w:t>
            </w:r>
          </w:p>
        </w:tc>
      </w:tr>
      <w:tr w:rsidR="00302642" w:rsidRPr="00302642" w:rsidTr="004A755B">
        <w:trPr>
          <w:trHeight w:val="628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привозной водой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гр.19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гр.20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гр.21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среднесуточное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потребление питьевой воды 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1 человека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./чел.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гр.22 ЧВ-2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гр.23 ЧВ-2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ЧВ-02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ЧВ-02 указываются общее количество муниципальных образований, входящих в состав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4 ЧВ-02 указывается общее количество муниципальных образований, обеспеченных централизованными системами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ЧВ-02 указывается общее количество централизованных систем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ЧВ-02 указывается общая численность населения на территории субъекта Российской Федерации, (человек)</w:t>
      </w:r>
      <w:r w:rsidRPr="00302642">
        <w:rPr>
          <w:rFonts w:ascii="Calibri" w:eastAsia="Calibri" w:hAnsi="Calibri" w:cs="Times New Roman"/>
        </w:rPr>
        <w:t xml:space="preserve">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ЧВ-02 указывается общая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питьевым водоснабжением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8  ЧВ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-02 указывается численность населения,  обеспеченного централизованным водоснабжением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нецентрализованным водоснабжением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10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привозной водой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ЧВ-02 указывается значение графы 7 ЧВ-2;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14 ЧВ-02 указывается значение графы 8 ЧВ-2;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из централизованных систем 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16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из централизованных систем 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ЧВ-02 указывается значение графы 9 ЧВ-2;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из  нецентрализованных систем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19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из нецентрализованных систем 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20 ЧВ-02 указывается значение графы 10 ЧВ-2.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привозной водой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ЧВ-02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привозной водой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ЧВ-02 указывается информация о фактическом среднесуточном потреблении питьевой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воды  населением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на территории субъекта Российской Федерации, сложившемся на отчетный период, с учетом объема реализации услуг питьевого водоснабжения  населению за отчетный период и  численности населения, обеспеченного питьевой водой из централизованных систем;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ЧВ-02 указывается доля населения, обеспеченного на территории субъекта Российской Федерации качественной питьевой водой из систем централизованного водоснабжения, (проценты).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ЧВ-03 «Поставка воды»: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865"/>
        <w:gridCol w:w="1417"/>
        <w:gridCol w:w="3402"/>
        <w:gridCol w:w="3402"/>
        <w:gridCol w:w="3402"/>
        <w:tblGridChange w:id="2">
          <w:tblGrid>
            <w:gridCol w:w="496"/>
            <w:gridCol w:w="3865"/>
            <w:gridCol w:w="1417"/>
            <w:gridCol w:w="3402"/>
            <w:gridCol w:w="3402"/>
            <w:gridCol w:w="3402"/>
          </w:tblGrid>
        </w:tblGridChange>
      </w:tblGrid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417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гр.4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гр.5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гр.6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источников водоснабжения с утвержденными проектами ЗСО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гр.7 ЧВ-3</w:t>
            </w:r>
          </w:p>
        </w:tc>
      </w:tr>
      <w:tr w:rsidR="00302642" w:rsidRPr="00302642" w:rsidTr="004A755B">
        <w:trPr>
          <w:gridAfter w:val="2"/>
          <w:wAfter w:w="6804" w:type="dxa"/>
          <w:trHeight w:val="1018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гр.8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гр.9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РСО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гр.20 ЧВ-1</w:t>
            </w:r>
          </w:p>
        </w:tc>
      </w:tr>
      <w:tr w:rsidR="00302642" w:rsidRPr="00302642" w:rsidTr="004A755B">
        <w:trPr>
          <w:gridAfter w:val="2"/>
          <w:wAfter w:w="6804" w:type="dxa"/>
          <w:trHeight w:val="562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воды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исходной воды из всех видов источников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гр.11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исходной воды из подземных источников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гр.12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исходной воды из поверхностных источников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гр.13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прошедшей очистку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гр.14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поданной в ЦСВС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гр.15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поданной в ЦСВС в сети питьевого водоснабжения  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гр.16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поданной в ЦСВС в сети технического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гр.17 ЧВ-3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Общие потери воды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гр.12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гр.18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гр.19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Общий расход воды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от подъема до подачи в сеть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гр.20 ЧВ-3</w:t>
            </w:r>
          </w:p>
        </w:tc>
      </w:tr>
      <w:tr w:rsidR="00302642" w:rsidRPr="00302642" w:rsidTr="004A755B">
        <w:trPr>
          <w:gridAfter w:val="2"/>
          <w:wAfter w:w="6804" w:type="dxa"/>
          <w:trHeight w:val="655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гр.21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 услуг питьевого водоснабжения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гр.22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гр.23 ЧВ-3</w:t>
            </w:r>
          </w:p>
        </w:tc>
      </w:tr>
      <w:tr w:rsidR="00302642" w:rsidRPr="00302642" w:rsidTr="004A755B">
        <w:trPr>
          <w:gridAfter w:val="2"/>
          <w:wAfter w:w="6804" w:type="dxa"/>
          <w:trHeight w:val="73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гр.24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гр.25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питьевую воду без НДС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гр.26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гр.27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гр.28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дебиторской задолженности перед РСО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за поставленную питьевую воду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гр.29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гр.30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гр.31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кВт*ч/куб. м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гр.32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кВт*ч/куб. м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гр.33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перерывов в подаче воды, возникших в результате аварий, повреждений и иных технологических нарушений на объектах ЦХВС, в расчете на протяженность водопроводной сети в год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гр.34 ЧВ-3</w:t>
            </w:r>
          </w:p>
        </w:tc>
      </w:tr>
      <w:tr w:rsidR="00302642" w:rsidRPr="00302642" w:rsidTr="004A755B">
        <w:trPr>
          <w:gridAfter w:val="2"/>
          <w:wAfter w:w="6804" w:type="dxa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без утвержденных схем ВС и ВО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гр.35 ЧВ-3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ЧВ-03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 ЧВ-03 указывается информация об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общем  количестве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источников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ЧВ-03 указывается информация об общем количестве поверхностных источников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ЧВ-03 указывается информация об общем количестве подземных источников водоснабжения на территории субъекта Российской Федерации;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ЧВ-03 указывается информация о количестве источников водоснабжения на территории субъекта Российской Федерации,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7 ЧВ-03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количестве поверхностных источников водоснабжения на территории субъекта Российской Федерации, имеющих утвержденные проекты зон санитарной охраны в соответствии с законодательством о санитарно-эпидемиологическом благополучии населения.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ЧВ-03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количестве подземных источников водоснабжения на территории субъекта Российской Федерации,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ЧВ-03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общее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количество РСО на территории субъекта Российской Федерации;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10 ЧВ-03 указывается объем воды, забранной из всех видов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11 ЧВ-03 указывается общий объем воды, забранной из подземных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ЧВ-03 указывается общий объем воды, забранной из поверхностных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13 ЧВ-03 указывается общий объем воды, прошедшей очистку,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14 ЧВ-03 указывается общий объем воды, поданной в централизованную систему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15 ЧВ-03 указывается общий объем воды, поданной в централизованную систему водоснабжения в сети питьевого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ЧВ-03 указывается объем воды, поданной в централизованную систему водоснабжения в сети технического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17 ЧВ-03 указываются потери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ЧВ-03 указываются общие потери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организаций на сетях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19 ЧВ-03 указывается расход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ЧВ-03 указывается расход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на сетях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ЧВ-03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за отчетный период,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ЧВ-03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населению за 1 полугодие отчетного периода,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ЧВ-03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населению за 2 полугодие отчетного периода,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ЧВ-03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прочим потребителям за отчетный период,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ЧВ-03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средний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по субъекту Российской Федерации</w:t>
      </w:r>
      <w:r w:rsidRPr="00302642" w:rsidDel="00531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тариф на питьевую воду  для населения в 1 полугодии отчетного периода, (в рублях на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ЧВ-03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субъекту Российской Федерации</w:t>
      </w:r>
      <w:r w:rsidRPr="00302642" w:rsidDel="00F36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тариф на питьевую воду  для населения во 2 полугодии отчетного периода, (в рублях на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ЧВ-03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субъекту Российской Федерации тариф на питьевую воду  для прочих потребителей, (в рублях на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ЧВ-03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питьевую воду потребителям, (в тысячах рублей);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29ЧВ-03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питьевую воду населению, (в тысячах рублей);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30 ЧВ-03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питьевую воду прочим потребителям, (в тысячах рублей);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31 ЧВ-03 указывается средний по субъекту Российской Федерации показатель энергетической эффективности технологического процесса транспортировки питьевой воды,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32 ЧВ-03 указывается средний по субъекту Российской Федерации показатель энергетической эффективности технологического процесса подготовки питьевой воды,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33 ЧВ-03 указывается общий по субъекту Российской Федерации показатель надежности и бесперебойности водоснабжения, (единиц на километр);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34 ЧВ-03 указывается количество муниципальных образований субъекта Российской Федерации, на территории которых на отчетный период утверждены схемы водоснабжения в установленном законодательством порядке, ед.;</w:t>
      </w: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ЧВ-04 «Система водоснабжения»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3402"/>
      </w:tblGrid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417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гр.4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гр.5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гр.6 ЧВ-4</w:t>
            </w:r>
          </w:p>
        </w:tc>
      </w:tr>
      <w:tr w:rsidR="00302642" w:rsidRPr="00302642" w:rsidTr="004A755B">
        <w:trPr>
          <w:trHeight w:val="507"/>
        </w:trPr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гр.7 ЧВ-4</w:t>
            </w:r>
          </w:p>
        </w:tc>
      </w:tr>
      <w:tr w:rsidR="00302642" w:rsidRPr="00302642" w:rsidTr="004A755B">
        <w:trPr>
          <w:trHeight w:val="585"/>
        </w:trPr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гр.8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гр.9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гр.10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гр.11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гр.12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гр.13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гр.14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гр.15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гр.16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гр.17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гр.18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гр.19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производительность объектов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гр.20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гр.21ЧВ-4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производительность объектов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гр.22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гр.23ЧВ-4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водоснабжения без установленных необходимых зон санитарной охраны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гр.24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водоснабжения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гр.25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гр.26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водоподготовки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гр.27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  ЧВ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гр.29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30  ЧВ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гр.31 ЧВ-4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32  ЧВ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</w:tbl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ЧВ-04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ЧВ-04 указывается общее по субъекту Российской Федерации количество объектов водозабора,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ЧВ-04 указывается общее по субъекту Российской Федерации количество объектов водозабора в муниципальной собственности (в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ЧВ-04 указывается общее по субъекту Российской Федерации количество объектов водозабора в государственной собственности (в собственности государственных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ЧВ-04 указывается общее по субъекту Российской Федерации количество объектов водозабора в частной собственности,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7 ЧВ-04 указывается общее по субъекту Российской Федерации количество объектов водоподготовки,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8 ЧВ-04 указывается общее по субъекту Российской Федерации количество объектов водоподготовки в муниципальной собственности, (в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9 ЧВ-04 указывается общее по субъекту Российской Федерации количество объектов водоподготовки в государственной собственности, (в собственности государственных унитарных предприятий);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ЧВ-04 указывается общее по субъекту Российской Федерации количество объектов водоподготовки в частной собственности,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11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муниципальной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собственности  (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государственной собственности (в собственности государственных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14 ЧВ-04 указывается общее по субъекту Российской Федерации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частной собственности,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ЧВ-04 указывается общая по субъекту Российской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Федерации  протяженность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сетей водоснабжения, километров;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ЧВ-04 указывается общая по субъекту Российской Федерации протяженность сетей водоснабжения</w:t>
      </w:r>
      <w:r w:rsidRPr="00302642" w:rsidDel="00B93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(в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ЧВ-04 указывается общая по субъекту Российской Федерации протяженность сетей водоснабжения</w:t>
      </w:r>
      <w:r w:rsidRPr="00302642" w:rsidDel="00B93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государственной собственности, (в собственности государственных унитарных предприятий), километров;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18 ЧВ-04 указывается общая по субъекту Российской Федерации протяженность сетей водоснабжения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частной собственности, километров;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19 ЧВ-04 указывается общая по субъекту Российской Федерации проектная производительность объектов водоподготовки, (тысячи кубических метров в сутки);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ЧВ-04 указывается общая по субъекту Российской Федерации проектная производительность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(тысячи кубических метров в сутки);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ЧВ-04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по субъекту Российской Федерации фактическая производительность объектов водоподготовки, (тысячи кубических метров в сутки);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ЧВ-04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по субъекту Российской Федерации фактическая производительность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(тысячи кубических метров в сутки);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23  ЧВ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-04 указывается общее по субъекту Российской Федерации количество объектов централизованных систем водоснабжения без санитарных зон охраны, необходимых в соответствии с законодательством о санитарно-эпидемиологическом благополучии населения; 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ЧВ-04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25 ЧВ-04 указывается информация о качестве питьевой воды за отчетный период, определенной на источниках водоснабжения по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26 ЧВ-04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27 ЧВ-04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ЧВ-04 указывается информация о качестве питьевой воды за отчетный период, определенной в распределительных сетях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29 ЧВ-4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30 ЧВ-04 указывается информация о качестве питьевой воды за отчетный период, определенной на иных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объектах  по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31 ЧВ-04 указывается информация о качестве питьевой воды за отчетный период, определенной на иных объектах по микробиологическим показателям в соответствии с методическими рекомендациями по оценке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ЧВ-05 «Состояние систем водоснабжения»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827"/>
      </w:tblGrid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417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Амортизационный износ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гр.4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гр.5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гр.6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гр.7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износ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гр.8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гр.9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гр.10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гр.11ЧВ-5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модернизация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гр.12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гр.13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гр.14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гр.15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реконструкция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гр.16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гр.17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гр.18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гр.19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гр.20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гр.21ЧВ-5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гр.22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гр.23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гр.24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гр.25ЧВ-5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гр.26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гр.27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Число аварий, повреждений и иных технологических нарушений, повлекших перерывы в подаче воды, за отчетный период</w:t>
            </w:r>
          </w:p>
        </w:tc>
      </w:tr>
      <w:tr w:rsidR="00302642" w:rsidRPr="00302642" w:rsidTr="004A755B">
        <w:trPr>
          <w:trHeight w:val="649"/>
        </w:trPr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объектах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гр.28 ЧВ-5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гр.29 ЧВ-5</w:t>
            </w:r>
          </w:p>
        </w:tc>
      </w:tr>
    </w:tbl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ЧВ-05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ЧВ-05 указывается амортизационный износ сетей водоснабжения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ЧВ-05 указывается амортизационный износ объектов водозабора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ЧВ-05 указывается амортизационный износ объектов водоподготовки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ЧВ-05 указывается амортизационный износ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7 ЧВ-05 указывается физический износ сетей водоснабжения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8 ЧВ-05 указывается физический износ объектов водозабора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9 ЧВ-05 указывается физический износ объектов водоподготовки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10 ЧВ-05 указывается физический износ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на территории субъекта Российской Федерации, (проценты);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ЧВ-05 указывается общая протяженность сетей водоснабжения, нуждающихся на территории субъекта Российской Федерации в модернизации по итогам проведенной оценки, (километры);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12 ЧВ-05 указывается общее количество объектов водозабора, нуждающихся на территории субъекта Российской Федерации в модернизации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13 ЧВ-05 указывается общее количество объектов водоподготовки, нуждающихся на территории субъекта Российской Федерации в модернизации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14 ЧВ-05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нуждающихся на территории субъекта Российской Федерации в модернизации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15 ЧВ-05 указывается общая протяженность сетей водоснабжения, нуждающихся на территории субъекта Российской Федерации в реконструкции по итогам проведенной оценки, (километры);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ЧВ-05 указывается общее количество объектов водозабора, нуждающихся на территории субъекта Российской Федерации в реконструкции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ЧВ-05 указывается общее количество объектов водоподготовки, нуждающихся на территории субъекта Российской Федерации в реконструкции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ЧВ-05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нуждающихся на территории субъекта Российской Федерации в реконструкции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19 ЧВ-05 указывается общая протяженность сетей водоснабжения, нуждающихся на территории субъекта Российской Федерации в капитальном ремонте по итогам проведенной оценки, (километры);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20 ЧВ-05 указывается общее количество объектов водозабора, нуждающихся на территории субъекта Российской Федерации в капитальном ремонте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21 ЧВ-05 указывается общее количество объектов водоподготовки, нуждающихся на территории субъекта Российской Федерации в капитальном ремонте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ЧВ-05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нуждающихся на территории субъекта Российской Федерации в капитальном ремонте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23 ЧВ-05 указывается общая протяженность сетей водоснабжения, нуждающихся на территории субъекта Российской Федерации в замене по итогам проведенной оценки, (километры);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24 ЧВ-05 указывается общее количество объектов водозабора, нуждающихся на территории субъекта Российской Федерации в замене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25 ЧВ-05 указывается общее количество объектов водоподготовки, нуждающихся на территории субъекта Российской Федерации в замене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ЧВ-05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нуждающихся на территории субъекта Российской Федерации в замене по итогам проведенной оценки,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ЧВ-05 указывается общее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объектах водоснабжения на территории субъекта Российской Федерации,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ЧВ-05 указывается общее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сетях водоснабжения на территории субъекта Российской Федерации, (количество/км);</w:t>
      </w: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ЧВ-06 «Эксплуатация систем водоснабжения»: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3685"/>
      </w:tblGrid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134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134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rPr>
          <w:trHeight w:val="397"/>
        </w:trPr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4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5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6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7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8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9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10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11ЧВ-6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12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13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14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15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16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17ЧВ-6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18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19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20ЧВ-6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21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22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23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24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25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26 ЧВ-6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в эксплуатации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гр. 27 ЧВ-6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ЧВ-06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ЧВ-06 указывается информация о количестве выявленных по итогам проведенной оценки на территории субъекта Российской Федерации бесхозяйных объектов водозабора,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резерве,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5 ЧВ-06 указывается информация о количестве выявленных по итогам проведенной оценки на территории субъекта Российской Федерации объектов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ЧВ-06 указывается информация о количестве выявленных по итогам проведенной оценки на территории субъекта Российской Федерации объектов 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концессионного соглашения,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9 ЧВ-06 указывается информация о количестве выявленных по итогам проведенной оценки на территории субъекта Российской Федерации бесхозяйных объектов водоподготовки,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резерве,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11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14 ЧВ-06 указывается информация о количестве выявленных по итогам проведенной оценки на территории субъекта Российской Федерации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концессионного соглашения,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15 ЧВ-06 указывается информация о количестве выявленных по итогам проведенной оценки на территории субъекта Российской Федерации бесхозяйных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16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резерве,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17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19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ЧВ-06 указывается информация о количестве выявленных по итогам проведенной оценки на территории субъекта Российской Федерации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концессионного соглашения,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21 ЧВ-06 указывается информация о протяженности выявленных по итогам проведенной оценки на территории субъекта Российской Федерации бесхозяйных сетей,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22 ЧВ-06 указывается информация о протяженности выявленных по итогам проведенной оценки на территории субъекта Российской Федерации сетей, находящихся в резерве,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ЧВ-06 указывается информация о протяженности выявленных по итогам проведенной оценки на территории субъекта Российской Федерации 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ЧВ-06 указывается информация о протяженности выявленных по итогам проведенной оценки на территории субъекта Российской Федерации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ЧВ-06 указывается информация о протяженности выявленных по итогам проведенной оценки на территории субъекта Российской Федерации 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ЧВ-06 указывается информация о протяженности выявленных по итогам проведенной оценки на территории субъекта Российской Федерации 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концессионных соглашений, (километров).</w:t>
      </w:r>
    </w:p>
    <w:p w:rsidR="00302642" w:rsidRDefault="0030264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lastRenderedPageBreak/>
        <w:t>Приложение N 3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к приказу Министерства строительства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и жилищно-коммунального хозяйства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от _______ N _______</w:t>
      </w:r>
    </w:p>
    <w:p w:rsidR="00302642" w:rsidRPr="00302642" w:rsidRDefault="00302642" w:rsidP="00302642">
      <w:pPr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42" w:rsidRPr="00302642" w:rsidRDefault="00302642" w:rsidP="00302642">
      <w:pPr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sz w:val="28"/>
          <w:szCs w:val="28"/>
        </w:rPr>
        <w:t xml:space="preserve">Формы годовой отчетности субъекта Российской Федерации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Показатели в формах годовой отчетности ЧВ-1-ЧВ-6 представляются субъектом Российской Федерации за отчетный период по муниципальным образованиям, входящим в состав субъекта Российской Федерации, участвующего в федеральном проекте «Чистая вода», и формируются на основе представленных по формам данных по мониторингу в АИС «Реформа ЖКХ» сведений.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«ЧВ-</w:t>
      </w:r>
      <w:proofErr w:type="gramStart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1»  «</w:t>
      </w:r>
      <w:proofErr w:type="gramEnd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Ключевые показатели»: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865"/>
        <w:gridCol w:w="992"/>
        <w:gridCol w:w="4218"/>
      </w:tblGrid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99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21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уникальных значений гр.3 ФВ-П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МО, обеспеченных ЦСВС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МО по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графе  5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гр.6 ФВ-П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 обеспеченного</w:t>
            </w:r>
            <w:proofErr w:type="gramEnd"/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гр.7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гр.8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гр.9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 10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обеспеченного качественной питьевой водой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 централизованного водоснабжения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  <w:shd w:val="clear" w:color="auto" w:fill="auto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*(сумма по МО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ФВ-П / сумму по МО значений гр.6 ФВ-П) 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водоснабжения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сумме  гр.23 из ФВ-И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сумме  гр.24 из ФВ-И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водоподготовк</w:t>
            </w:r>
            <w:r w:rsidRPr="00302642">
              <w:rPr>
                <w:rFonts w:ascii="Calibri" w:eastAsia="Calibri" w:hAnsi="Calibri" w:cs="Times New Roman"/>
                <w:sz w:val="24"/>
                <w:szCs w:val="24"/>
              </w:rPr>
              <w:t>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сумме  гр.23 из ФВ-П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сумме  гр.24 из ФВ-П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сумме  гр.25 из ФВ-П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средний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сумме  гр.26 из ФВ-П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уникальных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из ФВ-И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 уникальных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из ФВ-И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 уникальных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из ФВ-И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РСО</w:t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уникальных значений гр. 4 ФВ-РСО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РСО, имеющих согласованные с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производственного контроля качества воды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1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 34 из ФВ-РСО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ЧВ-1 указывается наименование субъекта Российской Федерации, участвующего в оценке объектов систем централизованного водоснабжения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ЧВ-1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4 ЧВ-1 указывается количество муниципальных образований, обеспеченных централизованными системами водоснабжения, из количества муниципальных образований из графы 3 ЧВ-1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ЧВ-1 указывается численность населения</w:t>
      </w:r>
      <w:r w:rsidRPr="00302642">
        <w:rPr>
          <w:rFonts w:ascii="Calibri" w:eastAsia="Calibri" w:hAnsi="Calibri" w:cs="Times New Roman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субъекта Российской Федерации, участвующего в оценке объектов систем централизованного водоснабжения, (человек)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ЧВ-1 указывается численность населения муниципального образования, обеспеченного питьевым водоснабжением, (человек)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ЧВ-1 указывается численность населения муниципального образования, обеспеченного централизованным водоснабжением, (человек)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ЧВ-1 указывается численность населения муниципального образования, обеспеченного нецентрализованным водоснабжением, (человек)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ЧВ-1 указывается численность населения муниципального образования, обеспеченного привозной водой, (человек)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ЧВ-1 указывается доля населения муниципального образования, обеспеченная качественной питьевой водой из систем централизованного водоснабжения (проценты)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11 ЧВ-1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12 ЧВ-1 указывается информация о качестве питьевой воды за отчетный период,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13 ЧВ-1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графе 14 ЧВ-1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ЧВ-1 указывается информация о качестве питьевой воды за отчетный период, определенной в распределительных сетях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16 ЧВ-1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ЧВ-1 указывается информация об общем количестве источников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18 ЧВ-1 указывается информация о количестве поверхностных источников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19 ЧВ-1 указывается информация о количестве подземных источников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ЧВ-1 указывается общее количество РСО на территории муниципального образования;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ЧВ-1 указывается количество РСО, имеющих согласованные в установленном порядке с территориальным органом </w:t>
      </w:r>
      <w:proofErr w:type="spellStart"/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программы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контроля качества воды, ед.;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Количество РСО, программы которых в установленном порядке с территориальным органом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 согласованы, а также количество РСО без таких программ, в показателе не учитывается.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«ЧВ-</w:t>
      </w:r>
      <w:proofErr w:type="gramStart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2»  «</w:t>
      </w:r>
      <w:proofErr w:type="gramEnd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Потребитель»: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148"/>
        <w:gridCol w:w="993"/>
        <w:gridCol w:w="3969"/>
      </w:tblGrid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уникальных значений гр.3 ФВ-П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ЦСВС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гр.5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гр.6 ФВ-П</w:t>
            </w:r>
            <w:r w:rsidRPr="00302642" w:rsidDel="00605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питьевым водоснабжением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гр.7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централизованным водоснабжением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гр.8из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нецентрализованным водоснабжением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гр.9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привозной водой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значений по гр.10 из «ФВ-П»,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граф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12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13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 из ЦСВС: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14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15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16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 из не ЦСВС: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17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граф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19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rPr>
          <w:trHeight w:val="628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привозной водой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20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21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некачественной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граф 22 из «ФВ-П»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среднесуточное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потребление питьевой воды 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1 человека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./чел.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(сумма гр.24-25 ФВ-РСО/сумму гр.14 ФВ-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П)/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9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100% *(сумма по МО значений гр. 15 ФВ-П / сумму по МО значений гр.6 ФВ-П)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ЧВ-2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ЧВ-2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ЧВ-2 указывается общее количество централизованных систем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ЧВ-2 указывается общая численность населения муниципального образования, (человек)</w:t>
      </w:r>
      <w:r w:rsidRPr="00302642">
        <w:rPr>
          <w:rFonts w:ascii="Calibri" w:eastAsia="Calibri" w:hAnsi="Calibri" w:cs="Times New Roman"/>
        </w:rPr>
        <w:t xml:space="preserve">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ЧВ-2 указывается общая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питьевым водоснабжением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7  ЧВ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-2 указывается численность населения,  обеспеченного централизованным водоснабжением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нецентрализованным водоснабжением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привозной водой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ЧВ-2 указывается значение графы 6 ЧВ-2;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11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на территории субъекта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на территории субъекта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13 ЧВ-2 указывается значение графы 7 ЧВ-2;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14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из централизованных систем 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из централизованных систем 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ЧВ-2 указывается значение графы 8 ЧВ-2;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17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из  нецентрализованных систем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из нецентрализованных систем  водоснабжения на территории субъекта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19 ЧВ-2 указывается значение графы 9 ЧВ-2.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привозной водой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ЧВ-2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привозной водой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ЧВ-2 указывается информация о фактическом среднесуточном потреблении питьевой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воды  населением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сложившемся на отчетный период, с учетом объема реализации услуг питьевого водоснабжения  населению за отчетный период и  численности населения, обеспеченного питьевой водой из централизованных систем;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ЧВ-2 указывается доля населения, обеспеченного в муниципальном образовании качественной питьевой водой из систем централизованного водоснабжения, (проценты).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«ЧВ-</w:t>
      </w:r>
      <w:proofErr w:type="gramStart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3»  «</w:t>
      </w:r>
      <w:proofErr w:type="gramEnd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Поставка воды»: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865"/>
        <w:gridCol w:w="1417"/>
        <w:gridCol w:w="3402"/>
      </w:tblGrid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источников водоснабжения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из ФВ-И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 уникальных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из ФВ-И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 уникальных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из ФВ-И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источников водоснабжения с утвержденными проектами ЗСО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из ФВ-И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 уникальных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из ФВ-И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 уникальных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из ФВ-И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РСО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уникальных значений гр. 4 ФВ-РСО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положительное число</w:t>
            </w:r>
          </w:p>
        </w:tc>
      </w:tr>
      <w:tr w:rsidR="00302642" w:rsidRPr="00302642" w:rsidTr="004A755B">
        <w:trPr>
          <w:trHeight w:val="562"/>
        </w:trPr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воды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исходной воды из всех видов источников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из «ФВ-РСО»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исходной воды из подземных источников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гр.8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исходной воды из поверхностных источников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гр.9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прошедшей очистку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гр.12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поданной в ЦСВС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гр.13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поданной в ЦСВС в сети питьевого водоснабжения  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поданной в ЦСВС в сети технического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Общие потери воды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гр.18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Общий расход воды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от подъема до подачи в сеть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гр.20 из «ФВ-РСО»</w:t>
            </w:r>
          </w:p>
        </w:tc>
      </w:tr>
      <w:tr w:rsidR="00302642" w:rsidRPr="00302642" w:rsidTr="004A755B">
        <w:trPr>
          <w:trHeight w:val="655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гр.21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 услуг питьевого водоснабжения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rPr>
          <w:trHeight w:val="73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тыс.м.куб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питьевую воду без НДС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1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субъекту РФ из гр.26 ФВ-РСО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 2 полугодие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субъекту РФ из гр.27 ФВ-РСО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субъекту РФ из гр.28 ФВ-РСО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дебиторской задолженности перед РСО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за поставленную питьевую воду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гр.30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гр.31 из «ФВ-РСО»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кВт*ч/куб. м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значений гр.22 из «ФВ-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ОИ»/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объектов инфраструктуры, задействованных в транспортировке питьевой воды из гр.6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кВт*ч/куб. м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значений гр.22 из «ФВ-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ОИ»/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объектов  инфраструктуры, задействованных в подготовке питьевой воды из гр.6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перерывов в подаче воды, возникших в результате аварий, повреждений и иных технологических нарушений на объектах ЦХВС, в расчете на протяженность водопроводной сети в год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 по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субъекту РФ показатель надежности и бесперебойности водоснабжения из суммы таких показателей из граф 37 «ФВ-РСО»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без утвержденных схем ВС и ВО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уникальных значений по гр.29-30 «ФВ-П» 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ЧВ-3 указывается наименование субъекта Российской Федерации, участвующего в оценке объектов систем централизованного водоснабжения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ЧВ-3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4 ЧВ-3 указывается информация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  количестве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источников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ЧВ-3 указывается информация о количестве поверхностных источников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ЧВ-3 указывается информация о количестве подземных источников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7 ЧВ-3 указывается информация о количестве источников водоснабжения на территории на территории муниципального образования,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ЧВ-3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количестве поверхностных источников водоснабжения на территории муниципального образования,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9 ЧВ-3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количестве подземных источников водоснабжения на территории муниципального образования, имеющих утвержденные проекты зон санитарной охраны в соответствии с законодательством о санитарно-эпидемиологическом благополучии населения;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10 ЧВ-3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общее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количество РСО на территории муниципального образования;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11 ЧВ-3 указывается объем воды, забранной из всех видов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ЧВ-3 указывается общий объем воды, забранной из подземных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ЧВ-3 указывается общий объем воды, забранной из поверхностных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источников  водоснабжения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14 ЧВ-3 указывается общий объем воды, прошедшей очистку,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15 ЧВ-3 указывается общий объем воды, поданной в централизованную систему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ЧВ-3 указывается общий объем воды, поданной в централизованную систему водоснабжения в сети питьевого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ЧВ-3 указывается объем воды, поданной в централизованную систему водоснабжения в сети технического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ЧВ-3 указываются потери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19 ЧВ-3 указываются общие потери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организаций на сетях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ЧВ-3 указывается расход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организаций от подъема воды из источников до подачи ее в сети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ЧВ-3 указывается расход воды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на сетях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22 ЧВ-3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за отчетный период,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населению за 1 полугодие отчетного периода,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ЧВ-3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населению за 2 полугодие отчетного периода,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ЧВ-3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водоснабжения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прочим потребителям за отчетный период,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ЧВ-3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средний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образованию тариф на питьевую воду  для населения в 1 полугодии отчетного периода, (в рублях на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ЧВ-3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муниципальному образованию</w:t>
      </w:r>
      <w:r w:rsidRPr="00302642" w:rsidDel="00F36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тариф на питьевую воду  для населения во 2 полугодии отчетного периода, (в рублях на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ЧВ-3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средний  по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муниципальному образованию тариф на питьевую воду  для прочих потребителей, (в рублях на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29 ЧВ-3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питьевую воду потребителям, (в тысячах рублей);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30 ЧВ-3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питьевую воду населению, (в тысячах рублей);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31 ЧВ-3 указывается размер дебиторской задолженности за фактически поставленную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организациями питьевую воду прочим потребителям, (в тысячах рублей);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32 ЧВ-3 указывается по муниципальному образованию показатель энергетической эффективности технологического процесса транспортировки питьевой воды,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33 ЧВ-3 указывается средний по муниципальному образованию показатель энергетической эффективности технологического процесса подготовки питьевой воды,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34 ЧВ-3 указывается общий по муниципальному образованию показатель надежности и бесперебойности водоснабжения, (единиц на километр);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35 ЧВ-3 указывается количество муниципальных образований субъекта Российской Федерации, на территории которых на отчетный период утверждены схемы водоснабжения в установленном законодательством порядке, ед.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«ЧВ-4» «Система водоснабжения»: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3402"/>
      </w:tblGrid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справочник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объектов водозабора по гр.6 из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 водозабора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муниципальной собственности из форм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объектов водозабора в государственной собственности из форм «ФВ-ОИ»</w:t>
            </w:r>
          </w:p>
        </w:tc>
      </w:tr>
      <w:tr w:rsidR="00302642" w:rsidRPr="00302642" w:rsidTr="004A755B">
        <w:trPr>
          <w:trHeight w:val="507"/>
        </w:trPr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объектов водозабора в частной собственности из форм «ФВ-ОИ»</w:t>
            </w:r>
          </w:p>
        </w:tc>
      </w:tr>
      <w:tr w:rsidR="00302642" w:rsidRPr="00302642" w:rsidTr="004A755B">
        <w:trPr>
          <w:trHeight w:val="585"/>
        </w:trPr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объектов водоподготовки по гр.6 из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 водоподготовки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муниципальной собственности из форм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объектов водоподготовки в государственной 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из форм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объектов водоподготовки в частной собственности из форм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по гр.6 из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 водоподготовки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муниципальной собственности из форм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водоподготовки в государственной собственности из форм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водоподготовки в частной собственности из форм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из «ФВ-ОИ»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из «ФВ-ОИ» по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сетям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из «ФВ-ОИ» по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сетям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собственности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из «ФВ-ОИ» по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сетям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частной собственности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производительность объектов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гр.16 из «ФВ-ОИ» по объектам водоподготовки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«ФВ-ОИ» по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объектам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производительность объектов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гр.17 из «ФВ-ОИ» по объектам водоподготовки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тыс.м3/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гр.17 из «ФВ-ОИ» по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объектам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водоснабжения без установленных необходимых зон санитарной охраны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объектов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  значениями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«нет» в гр.15 из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водоснабжения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из «ФВ-И» по источникам водоснабжения / кол-во источников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водоснабжения)*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из «ФВ-И» по источникам водоснабжения / кол-во источников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водоснабжения)*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водоподготовки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из «ФВ-П» объектов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водоподготовки)/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кол-во объектов водоподготовки в ФВ-ОИ)*100%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из «ФВ-П» объектов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водоподготовки)/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кол-во объектов водоподготовки в ФВ-ОИ)*100%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из «ФВ-П» по распределительным сетям/ кол-во распределительных сетей в ФВ-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ОИ)*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  из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«ФВ-П» по распределительным сетям/ кол-во распределительных сетей в ФВ-ОИ)*100%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иные объекты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Del="00FD6931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санитарно-химическим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Del="00FD6931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из «ФВ-П» по распределительным сетям/ 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кол-во иных объектов в ФВ-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ОИ)*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02642" w:rsidRPr="00302642" w:rsidTr="004A755B">
        <w:trPr>
          <w:trHeight w:val="1296"/>
        </w:trPr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302642" w:rsidRPr="00302642" w:rsidDel="00FD6931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микробиологическим показателям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02642" w:rsidRPr="00302642" w:rsidDel="00FD6931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 из «ФВ-П» по распределительным сетям/ кол-во иных объектов в ФВ-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ОИ)*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ЧВ-4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ЧВ-4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ЧВ-4 указывается общее по муниципальному образованию количество объектов водозабора,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ЧВ-4 указывается общее по муниципальному образованию количество объектов водозабора в муниципальной собственности (в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ЧВ-4 указывается общее по муниципальному образованию количество объектов водозабора в государственной собственности (в собственности государственных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7 ЧВ-4 указывается общее по муниципальному образованию количество объектов водозабора в частной собственности,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8 ЧВ-4 указывается общее по муниципальному образованию количество объектов водоподготовки,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9 ЧВ-4 указывается общее по муниципальному образованию количество объектов водоподготовки в муниципальной собственности, (в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ЧВ-4 указывается общее по муниципальному образованию количество объектов водоподготовки в государственной собственности, (в собственности государственных унитарных предприятий);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ЧВ-4 указывается общее по муниципальному образованию количество объектов водоподготовки в частной собственности,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ЧВ-4 указывается общее по муниципальному образованию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13 ЧВ-4 указывается общее по муниципальному образованию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муниципальной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собственности  (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14 ЧВ-4 указывается общее по муниципальному образованию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государственной собственности (в собственности государственных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ЧВ-4 указывается общее по муниципальному образованию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частной собственности,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ЧВ-4 указывается общая по муниципальному образованию протяженность сетей водоснабжения, километров;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ЧВ-4 указывается общая по муниципальному образованию протяженность сетей водоснабжения</w:t>
      </w:r>
      <w:r w:rsidRPr="00302642" w:rsidDel="00B93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 (в собственности муниципальных унитарных предприятий),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18 ЧВ-4 указывается общая по муниципальному образованию протяженность сетей водоснабжения</w:t>
      </w:r>
      <w:r w:rsidRPr="00302642" w:rsidDel="00B93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государственной собственности, (в собственности государственных унитарных предприятий), километров;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19 ЧВ-4 указывается общая по муниципальному образованию протяженность сетей водоснабжения</w:t>
      </w:r>
      <w:r w:rsidRPr="00302642" w:rsidDel="0039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частной собственности, километров;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20 ЧВ-4 указывается общая по муниципальному образованию проектная производительность объектов водоподготовки, (тысячи кубических метров в сутки);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ЧВ-4 указывается общая по муниципальному образованию проектная производительность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(тысячи кубических метров в сутки);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ЧВ-4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образованию фактическая производительность объектов водоподготовки, (тысячи кубических метров в сутки);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ЧВ-4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общая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образованию фактическая производительность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(тысячи кубических метров в сутки);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24  ЧВ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-4 указывается общее по муниципальному образованию количество объектов централизованных систем водоснабжения без санитарных зон охраны, необходимых в соответствии с законодательством о санитарно-эпидемиологическом благополучии населения; 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25 ЧВ-4 указывается информация о качестве питьевой воды за отчетный период, определенной на источниках водоснабжения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26 ЧВ-4 указывается информация о качестве питьевой воды за отчетный период, определенной на источниках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27 ЧВ-4 указывается информация о качестве питьевой воды за отчетный период, определенной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28 ЧВ-4 указывается информация о качестве питьевой воды за отчетный период, определенной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29 ЧВ-4 указывается информация о качестве питьевой воды за отчетный период, определенной в распределительных сетях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30 ЧВ-4 указывается информация о качестве питьевой воды за отчетный период, определенной в распределительных сетях по микробиологическим показателям в соответствии с методическими рекомендациями по оценке повышения качества воды, утвержденными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31 ЧВ-4 указывается информация о качестве питьевой воды за отчетный период, определенной на иных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объектах  по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графе 32 ЧВ-4 указывается информация о качестве питьевой воды за отчетный период, определенной на иных объектах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процентах.</w:t>
      </w: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«ЧВ-5» «Состояние систем водоснабжения»: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827"/>
      </w:tblGrid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Амортизационный износ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гр.18 «ФВ-ОИ»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сетям водоснабжения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гр.18 «ФВ-ОИ» по объектам водозабора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гр.18 «ФВ-ОИ» по объектам водоподготовки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гр.18 «ФВ-ОИ» по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объектам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износ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гр.19 «ФВ-ОИ»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сетям водоснабжения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гр.19 «ФВ-ОИ» по объектам водозабора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гр.19 «ФВ-ОИ» по объектам водоподготовки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среднерасчетный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суммы гр.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  «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ФВ-ОИ» по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объектам 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модернизация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реконструкция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сетей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водозабора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водоподготовки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21 «ФВ-ОИ»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Число аварий, повреждений и иных технологических нарушений, повлекших перерывы в подаче воды, за отчетный период</w:t>
            </w:r>
          </w:p>
        </w:tc>
      </w:tr>
      <w:tr w:rsidR="00302642" w:rsidRPr="00302642" w:rsidTr="004A755B">
        <w:trPr>
          <w:trHeight w:val="649"/>
        </w:trPr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объектах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 20 «ФВ-ОИ» по общему кол-ву объектов водоснабжения, исключая сети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 водоснабжения</w:t>
            </w:r>
          </w:p>
        </w:tc>
        <w:tc>
          <w:tcPr>
            <w:tcW w:w="14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27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сумма гр. 20 «ФВ-ОИ» по общему кол-ву объектов водоснабжения, исключая сети</w:t>
            </w:r>
          </w:p>
        </w:tc>
      </w:tr>
    </w:tbl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ЧВ-5 указывается наименование субъекта Российской Федерации, участвующего в оценке объектов систем централизованного водоснабжения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ЧВ-5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ЧВ-5 указывается амортизационный износ сетей водоснабжения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ЧВ-5 указывается амортизационный износ объектов водозабора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ЧВ-5 указывается амортизационный износ объектов водоподготовки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ЧВ-5 указывается амортизационный износ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8 ЧВ-5 указывается физический износ сетей водоснабжения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9 ЧВ-5 указывается физический износ объектов водозабора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ЧВ-5 указывается физический износ объектов водоподготовки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11 ЧВ-5 указывается физический износ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по муниципальному образованию, (проценты)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12 ЧВ-5 указывается общая протяженность сетей водоснабжения по муниципальному образованию, нуждающихся в модернизации по итогам проведенной оценки, (километры)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13 ЧВ-5 указывается общее количество объектов водозабора по муниципальному образованию, нуждающихся в модернизации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14 ЧВ-5 указывается общее количество объектов водоподготовки по муниципальному образованию, нуждающихся в модернизации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ЧВ-5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по муниципальному образованию, нуждающихся в модернизации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ЧВ-5 указывается общая протяженность сетей водоснабжения по муниципальному образованию, нуждающихся в реконструкции по итогам проведенной оценки, (километры)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ЧВ-5 указывается общее количество объектов водозабора по муниципальному образованию, нуждающихся в реконструкции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18 ЧВ-5 указывается общее количество объектов водоподготовки по муниципальному образованию, нуждающихся в реконструкции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19 ЧВ-5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по муниципальному образованию, нуждающихся в реконструкции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20 ЧВ-5 указывается общая протяженность сетей водоснабжения по муниципальному образованию, нуждающихся в капитальном ремонте по итогам проведенной оценки, (километры)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21 ЧВ-5 указывается общее количество объектов водозабора по муниципальному образованию, нуждающихся в капитальном ремонте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22 ЧВ-5 указывается общее количество объектов водоподготовки по муниципальному образованию, нуждающихся в капитальном ремонте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по муниципальному образованию, нуждающихся в капитальном ремонте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24 ЧВ-5 указывается общая протяженность сетей водоснабжения по муниципальному образованию, нуждающихся в замене по итогам проведенной оценки, (километры)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25 ЧВ-5 указывается общее количество объектов водозабора по муниципальному образованию, нуждающихся в замене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26 ЧВ-5 указывается общее количество объектов водоподготовки по муниципальному образованию, нуждающихся в замене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ЧВ-5 указывается общее количество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по муниципальному образованию, нуждающихся в замене по итогам проведенной оценки,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ЧВ-5 указывается общее по муниципальному образованию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объектах водоснабжения, (единиц)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29 ЧВ-5 указывается общее по муниципальному образованию число аварий, повреждений и иных технологических нарушений, повлекших перерывы в подаче воды, за отчетный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период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сетях водоснабжения, (количество на единицу протяженности сетей)</w:t>
      </w: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«ЧВ-</w:t>
      </w:r>
      <w:proofErr w:type="gramStart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6»  «</w:t>
      </w:r>
      <w:proofErr w:type="gramEnd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Эксплуатация систем водоснабжения»: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865"/>
        <w:gridCol w:w="1134"/>
        <w:gridCol w:w="3685"/>
      </w:tblGrid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формирования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rPr>
          <w:trHeight w:val="397"/>
        </w:trPr>
        <w:tc>
          <w:tcPr>
            <w:tcW w:w="49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водозабора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водоподготовки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водонасосных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сетей водоснабжения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бесхозяйных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резерве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10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эксплуатации ГУП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эксплуатации МУП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эксплуатации на праве аренды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«ФВ-ОИ»</w:t>
            </w:r>
          </w:p>
        </w:tc>
      </w:tr>
      <w:tr w:rsidR="00302642" w:rsidRPr="00302642" w:rsidTr="004A755B">
        <w:tc>
          <w:tcPr>
            <w:tcW w:w="49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5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в эксплуатации </w:t>
            </w:r>
          </w:p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концессионного соглашения</w:t>
            </w:r>
          </w:p>
        </w:tc>
        <w:tc>
          <w:tcPr>
            <w:tcW w:w="1134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3685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по итогам 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сортировки  в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по гр.6 и гр. 13 и 14  «ФВ-ОИ»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ЧВ-6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ЧВ-6 указываются муниципальные образования, входящие в состав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ЧВ-6 указывается информация о количестве выявленных по итогам проведенной оценки по муниципальному образованию бесхозяйных объектов водозабора,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ЧВ-6 указывается информация о количестве выявленных по итогам проведенной оценки по муниципальному образованию объектов водозабора, находящихся в резерве,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ЧВ-6 указывается информация о количестве выявленных по итогам проведенной оценки по муниципальному образованию объектов водозабора,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концессионного соглашения,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10 ЧВ-6 указывается информация о количестве выявленных по итогам проведенной оценки по муниципальному образованию бесхозяйных объектов водоподготовки,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резерве,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14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ЧВ-6 указывается информация о количестве выявленных по итогам проведенной оценки по муниципальному образованию объектов водоподготовки,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концессионного соглашения,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16 ЧВ-6 указывается информация о количестве выявленных по итогам проведенной оценки по муниципальному образованию бесхозяйных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17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резерве,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19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20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ЧВ-6 указывается информация о количестве выявленных по итогам проведенной оценки по муниципальному образованию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водонасосных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концессионного соглашения, (единиц);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22 ЧВ-6 указывается информация о протяженности выявленных по итогам проведенной оценки по муниципальному образованию бесхозяйных сетей,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ЧВ-6 указывается информация о протяженности выявленных по итогам проведенной оценки по муниципальному образованию сетей, находящихся в резерве,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государственных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на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праве аренды, (километров);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ЧВ-6 указывается информация о протяженности выявленных по итогам проведенной оценки по муниципальному образованию сетей, находящихся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эксплуатации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рамках концессионного соглашения, (километров).</w:t>
      </w:r>
    </w:p>
    <w:p w:rsidR="00302642" w:rsidRDefault="0030264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к приказу Министерства строительства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и жилищно-коммунального хозяйства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02642" w:rsidRPr="00302642" w:rsidRDefault="00302642" w:rsidP="00302642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2642">
        <w:rPr>
          <w:rFonts w:ascii="Calibri" w:eastAsia="Times New Roman" w:hAnsi="Calibri" w:cs="Calibri"/>
          <w:szCs w:val="20"/>
          <w:lang w:eastAsia="ru-RU"/>
        </w:rPr>
        <w:t>от _______ N _______</w:t>
      </w:r>
    </w:p>
    <w:p w:rsidR="00302642" w:rsidRPr="00302642" w:rsidRDefault="00302642" w:rsidP="00302642">
      <w:pPr>
        <w:spacing w:after="12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642" w:rsidRPr="00302642" w:rsidRDefault="00302642" w:rsidP="0030264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sz w:val="28"/>
          <w:szCs w:val="28"/>
        </w:rPr>
        <w:t>Формы данных по мониторингу проведения субъектами Российской Федерации оценки состояния объектов централизованных систем водоснабжения</w:t>
      </w:r>
    </w:p>
    <w:p w:rsidR="00302642" w:rsidRPr="00302642" w:rsidRDefault="00302642" w:rsidP="00302642">
      <w:pPr>
        <w:tabs>
          <w:tab w:val="center" w:pos="5032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«Объект инфраструктуры» (ФВ-ОИ)</w:t>
      </w:r>
      <w:r w:rsidRPr="0030264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552"/>
        <w:gridCol w:w="2552"/>
      </w:tblGrid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left" w:pos="960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ЦСВС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ГГГГ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ГГГГ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объекта 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объекта коммунальной инфраструктуры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собственности на объект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 ГГГГ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Эксплуатант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коммунальной инфраструктуры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эксплуатации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rPr>
          <w:trHeight w:val="620"/>
        </w:trPr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зоны установленной санитарной охраны объекта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параметры объекта (производительность, протяженность сетей)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км.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параметры объекта (производительность, протяженность сетей)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км.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Амортизационный износ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Число аварий, повреждений и иных технологических нарушений, повлекших перерывы в подаче воды, за отчетный период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проведения мероприятий (модернизации, реконструкции, капитального ремонта, замены)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э/энергии в технологическом процессе подготовки либо транспортировки воды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кВт*ч/ м3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Компоновка объекта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Стадии процесса водоподготовки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тех.регламента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сооружений водоподготовки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реагент или метод обеззараживания питьевой воды</w:t>
            </w:r>
            <w:r w:rsidRPr="00302642" w:rsidDel="002A6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время локализации нештатных ситуаций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Информация в форме ввода данных ФВ-ОИ представляется за отчетный период по каждому объекту системы централизованного водоснабжения, находящемуся на территории муниципальных образований, входящих в состав субъекта Российской Федерации, участвующего в оценке объектов систем централизованного водоснабжения.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2 ФВ-ОИ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3 ФВ-ОИ указывается наименование муниципального образования, на территории которого проводится оценка объектов систем централизованного водоснабжения;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4 ФВ-ОИ указывается принадлежность объекта (объектов) системы централизованного водоснабжения к централизованной системе (системам) водоснабжения муниципального образования в соответствии с действующей схемой водоснабжения и водоотведения, утвержденной органом местного самоуправления в установленном законодательством порядке, иными документами территориального планирования, а также результатами проведенной оценки.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5 ФВ-ОИ указывается наименование объекта системы централизованного водоснабжения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проектной или эксплуатационной документацией;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ФВ-ОИ указывается тип объекта системы централизованного водоснабжения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проектной или эксплуатационной документацией (сети, объекты производства и прочее);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7 ФВ-ОИ указывается адрес объекта системы централизованного водоснабжения в формате поселения, городского округа (если имеется), улица, номер дома, корпус (если имеется) в соответствии со сведениями из Единого государственного реестра недвижимости;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ФВ-ОИ указывается год постройки объекта системы централизованного водоснабжения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проектной или эксплуатационной документацией;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ФВ-ОИ указывается год ввода объекта системы централизованного водоснабжения в эксплуатацию в соответствии со сведениями из Единого государственного реестра недвижимости, при их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отсутствии  -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проектной или эксплуатационной документацией;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ФВ-ОИ указывается информация о функционировании объекта системы централизованного водоснабжения (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бесхозяйный,  законсервирован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, в резерве, в эксплуатации), по результатам проведенной оценки и с учетом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фактически  действующих на отчетный период концессионных соглашений, договоров аренды, права хозяйственного ведения, оперативного управления, иного права.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ФВ-ОИ указывается информация о собственнике объекта системы централизованного водоснабжения (наименование) в соответствии со сведениями из Единого государственного реестра недвижимости;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12 ФВ-ОИ указывается дата регистрации собственности на объект системы централизованного водоснабжения в соответствии со сведениями из Единого государственного реестра недвижимости;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ФВ-ОИ указывается информация об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эксплуатанте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объекта системы централизованного водоснабжения (наименование) в соответствии со сведениями действующих на отчетный период концессионных соглашений, договоров аренды, права хозяйственного ведения, оперативного управления, иного права;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14 ФВ-ОИ указывается основание для эксплуатации объекта системы централизованного водоснабжения в соответствии со сведениями действующих на отчетный период концессионных соглашений, договоров аренды, права хозяйственного ведения, оперативного управления, иного права;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ФВ-ОИ указывается информация о наличии санитарной зоны охраны, установленной в соответствии с законодательством о санитарно-эпидемиологическом благополучии населения (да/нет);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16 ФВ-ОИ указывается информация о проектных параметрах объекта централизованной системы водоснабжения, в соответствии с проектной документацией, при ее отсутствии – в соответствии с исполнительной документацией, характеристиками оборудования «завода производителя» или паспортом на оборудование, (производительность, протяженность сетей в натуральных показателях);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17 ФВ-ОИ указывается информация о фактических параметрах объекта централизованной системы водоснабжения, полученная по итогам проведенной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оценки  (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производительность, протяженность сетей в натуральных показателях);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18 ФВ-ОИ указывается амортизационный износ объекта централизованной системы водоснабжения, определяемый по данным бухгалтерского учета;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В графе 19 ФВ-ОИ указывается физический износ объекта централизованной системы водоснабжения, определенный по результатам технического обследования в соответствии с приказом Минстроя России № 437/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ФВ-ОИ указывается число аварий, повреждений и иных технологических нарушений на объекте централизованной системы водоснабжения, повлекших перерывы в подаче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воды,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соответствии с информацией РСО или органов местного самоуправления о перерывах в подаче воды, за отчетный период;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ФВ-ОИ указывается вид мероприятия, необходимого к проведению для функционирования объекта централизованной системы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водоснабжения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населения питьевым водоснабжением, соответствующим установленным показателям качества и безопасности, (модернизация, реконструкция, капитальный ремонт, замена);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Определяется по выявленной в ходе проведения оценки необходимости приведения объектов централизованных систем водоснабжения в соответствие с требованиями безопасности, надежности, эффективности и качества или (и) приведения существующих производственных мощностей объектов в соответствие с перспективными мощностями, определенными документами территориального планирования (в том числе схемами водоснабжения, программами комплексного развития коммунальной инфраструктуры и т.д.) или (и) необходимости повышения эффективности работы объектов (снижение потерь воды,  перерывов в подаче воды и т.д.) и с учетом имеющихся на отчетный период предписаний и заключений соответствующих органов о необходимости приведения объектов в соответствие с требованиями безопасности, надежности и качества;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ФВ-ОИ указывается фактический показатель энергетической эффективности объекта централизованной системы водоснабжения (в натуральных показателях).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Рассчитывается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Приказом Минстроя России № 162/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ФВ-ОИ указывается информация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 технологической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схеме объекта (компоновке) в соответствии с проектной документацией, технологическим регламентом и пр.</w:t>
      </w: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(выбор вариантов из указанных в справочнике  в АИС «Реформа ЖКХ»);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ФВ-ОИ указываются фактически реализующиеся на отчетный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период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производственном процессе стадии (этапы) обработки воды,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обеспечивающие ее использование в качестве питьевой или технической воды (механическая очистка, осветление, умягчение и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) (выбор из справочника  в АИС «Реформа ЖКХ»);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ФВ-ОИ указывается информация о наличии на объект технологического регламента работы сооружений водоподготовки, включающего контроль качества воды после стадий обработки воды (да/нет);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ФВ-ОИ указывается информация об используемых при водоподготовке реагентах или применяемых при водоподготовке методах обеззараживания питьевой воды (выбор из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справочника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АИС «Реформа ЖКХ»);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ФВ-ОИ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среднем времени устранения аварий, повреждений и иных технологических нарушений на объекте централизованной системы водоснабжения, повлекших перерывы в подаче воды, по информации РСО или органов местного самоуправления за отчетный период, мин. 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ФВ-ОИ указывается информация о качестве питьевой воды за отчетный период, определяемой на всех этапах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29 ФВ-ОИ указывается информация о качестве питьевой воды за отчетный период, определяемой на всех этапах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autoSpaceDE w:val="0"/>
        <w:autoSpaceDN w:val="0"/>
        <w:adjustRightInd w:val="0"/>
        <w:spacing w:line="312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after="12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 w:rsidDel="00FB2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«Потребитель» (ФВ-П):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268"/>
      </w:tblGrid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left" w:pos="960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rPr>
          <w:trHeight w:val="73"/>
        </w:trPr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Тип МО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rPr>
          <w:trHeight w:val="73"/>
        </w:trPr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ЦСВС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число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МО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данные Росстата,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целое число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питьевым водоснабжением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централизованным водоснабжением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нецентрализованным водоснабжением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привозной водой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 всего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качественной питьевой водой</w:t>
            </w:r>
            <w:r w:rsidRPr="0030264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 некачественной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питьевой водой</w:t>
            </w:r>
            <w:r w:rsidRPr="00302642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 из ЦСВС всего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Обеспеченного качественной питьевой водой из ЦСВС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обеспеченного некачественной питьевой водой из ЦСВС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питьевой водой из не ЦСВ всего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обеспеченного качественной питьевой водой из не ЦСВС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обеспеченного некачественной питьевой водой из не ЦСВС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Обеспеченного привозной водой всего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обеспеченного качественной привозной водой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обеспеченного некачественной привозной водой 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объектах водоподготовки 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объектах водоподготовки 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распределительной сети 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распределительной сети 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</w:t>
            </w:r>
            <w:r w:rsidRPr="00302642" w:rsidDel="003A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показателям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иных объектах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иных объектах</w:t>
            </w:r>
          </w:p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</w:t>
            </w:r>
            <w:r w:rsidRPr="00302642" w:rsidDel="003A5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показателям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схемы ВС и ВО:</w:t>
            </w:r>
          </w:p>
        </w:tc>
        <w:tc>
          <w:tcPr>
            <w:tcW w:w="2268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302642" w:rsidRPr="00302642" w:rsidTr="004A755B">
        <w:tc>
          <w:tcPr>
            <w:tcW w:w="53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</w:tbl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Информация в форме ввода данных ФВ-П представляется за отчетный период по каждому муниципальному образованию, входящему в состав субъекта Российской Федерации, участвующего в оценке объектов систем централизованного водоснабжения. </w:t>
      </w: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Указывается фактическая на отчетный период информация, полученная по результатам проведенной оценки, с учетом сведений территориальных органов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на территории каждого муниципального образования.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ФВ-П указывается</w:t>
      </w: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 ФВ-П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наименование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на территории которого проводится оценка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4 ФВ-П указывается тип муниципального образования, на территории которого проводится оценка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5 ФВ-П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количество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водоснабжения, по итогам проведенной оценки и с учетом документов территориального планирования (в том числе схемами водоснабжения, программами комплексного развития коммунальной инфраструктуры и т.д.);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ФВ-П общая численность населения муниципального образования, участвующего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систем централизованного водоснабжения, </w:t>
      </w:r>
      <w:r w:rsidRPr="00302642">
        <w:rPr>
          <w:rFonts w:ascii="Calibri" w:eastAsia="Calibri" w:hAnsi="Calibri" w:cs="Times New Roman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(в соответствии со справкой или иным документом территориального органа Федеральной службы государственной статистики);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питьевым водоснабжением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централизованным водоснабжением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нецентрализованным водоснабжением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10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привозной водой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6 ФВ-П.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по итогам проведенной оценки с учетом действующих на отчетный период договоров 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предоставлении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организацией услуг водоснабжения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ФВ-П указывается значение графы 7 ФВ-П;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11 ФВ-П.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на отчетный период на территории муниципального образования.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11 ФВ-П;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на отчетный период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14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питьевой водой из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из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14 ФВ-П.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16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из централизованных систем водоснабжения на территории муниципального образования, участвующего в  оценке объектов систем централизованного водоснабжения,  из численности населения, указанной в графе 14 ФВ-П.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ФВ-П указывается значение графы 9 ФВ-П;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питьевой водой из  нецентрализованного водоснабжения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17 ФВ-П.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19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 питьевой водой из  нецентрализованного водоснабжения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17 ФВ-П.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20 ФВ-П указывается значение графы 10 ФВ-П;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качественной привозной водой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</w:t>
      </w:r>
      <w:r w:rsidRPr="00302642">
        <w:rPr>
          <w:rFonts w:ascii="Times New Roman" w:eastAsia="Calibri" w:hAnsi="Times New Roman" w:cs="Times New Roman"/>
          <w:sz w:val="28"/>
          <w:szCs w:val="28"/>
        </w:rPr>
        <w:br/>
        <w:t>20 ФВ-П.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22 ФВ-П указывается численность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населения,  обеспеченного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некачественной</w:t>
      </w:r>
      <w:r w:rsidRPr="00302642" w:rsidDel="000D4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привозной водой на территории муниципального образования, участвующего в  оценке объектов систем централизованного водоснабжения,  из общей численности населения, указанной в графе </w:t>
      </w:r>
      <w:r w:rsidRPr="00302642">
        <w:rPr>
          <w:rFonts w:ascii="Times New Roman" w:eastAsia="Calibri" w:hAnsi="Times New Roman" w:cs="Times New Roman"/>
          <w:sz w:val="28"/>
          <w:szCs w:val="28"/>
        </w:rPr>
        <w:br/>
        <w:t>20 ФВ-П.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с учетом сведений территориального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органа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качестве питьевой воды по критерию «качественная питьевая вода»  на отчетный период на территории муниципального образования;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ФВ-П указывается информация о качестве питьевой воды за отчетный период, определяемой на объектах водоподготовки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ФВ-П указывается информация о качестве питьевой воды за отчетный период, определяемой на объектах водоподготовки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ФВ-П указывается информация о качестве питьевой воды за отчетный период, определяемой в распределительной сети по санитарно-химическим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ФВ-П указывается информация о качестве питьевой воды за отчетный период, определяемой в распределительной сети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2642">
        <w:rPr>
          <w:rFonts w:ascii="Times New Roman" w:eastAsia="Calibri" w:hAnsi="Times New Roman" w:cs="Times New Roman"/>
          <w:sz w:val="28"/>
          <w:szCs w:val="28"/>
        </w:rPr>
        <w:t>, 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ФВ-П указывается информация о качестве питьевой воды за отчетный период, определяемой на иных объектах по санитарно-химическим показателям в соответствии с методическими рекомендациями по оценке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ФВ-П указывается информация о качестве питьевой воды за отчетный период, определяемой на иных объектах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29 ФВ-П указывается информация о схемах водоснабжения и водоотведения на территории муниципального образования, участвующего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систем централизованного водоснабжения (реквизиты муниципального акта, утверждающего такие схемы);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30 ФВ-П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информация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 схемах водоснабжения и водоотведения на территории муниципального образования, участвующего в  оценке объектов систем централизованного водоснабжения (номер муниципального акта, наименование которого указано в графе 30 ФВ-П).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 w:rsidDel="007F0C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spellStart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Ресурсоснабжающая</w:t>
      </w:r>
      <w:proofErr w:type="spellEnd"/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организация» (ФВ-РСО):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276"/>
        <w:gridCol w:w="2413"/>
        <w:gridCol w:w="2060"/>
      </w:tblGrid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550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left" w:pos="960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50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550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РСО</w:t>
            </w:r>
          </w:p>
        </w:tc>
        <w:tc>
          <w:tcPr>
            <w:tcW w:w="2550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текст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50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статуса гарантирующей организации</w:t>
            </w:r>
          </w:p>
        </w:tc>
        <w:tc>
          <w:tcPr>
            <w:tcW w:w="2550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Объем воды за отчетный период: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забранной всего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забранной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подземных источников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забранной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поверхностных источников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покупной  исходной</w:t>
            </w:r>
            <w:proofErr w:type="gramEnd"/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покупной готовой 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прошедшей очистку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Поданной в ЦСВС 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сети питьевого водоснабжения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сети технического водоснабжения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Отпущенной потребителям 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rPr>
          <w:trHeight w:val="381"/>
        </w:trPr>
        <w:tc>
          <w:tcPr>
            <w:tcW w:w="61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сети технического водоснабжения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 сети питьевого водоснабжения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Потери воды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от подъема до подачи в сеть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 сетях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 услуг питьевого водоснабжения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населению, 1 полугодие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населению, 2 полугодие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питьевую воду без НДС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населению, 1 полугодие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населению, 2 полугодие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руб./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Размер дебиторской задолженности перед РСО за поставленную питьевую воду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согласована с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согласования с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46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 ГГГГ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показателей, исследуемых по программе производственного контроля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14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3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возникших в результате аварий, повреждений и иных технологических нарушений на объектах ЦСВС, принадлежащих организации, осуществляющей ХВС, в расчете на протяженность водопроводной сети в год</w:t>
            </w:r>
          </w:p>
        </w:tc>
        <w:tc>
          <w:tcPr>
            <w:tcW w:w="2550" w:type="dxa"/>
            <w:vAlign w:val="center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ед./км</w:t>
            </w:r>
          </w:p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Информация в форме ввода данных ФВ-РСО представляется за отчетный период по каждой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организации, осуществляющей услуги водоснабжения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  муниципальных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образованиях, входящих в состав субъекта Российской Федерации, с учетом информации, полученной от РСО в ходе проведения оценки.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ФВ-РСО указывается</w:t>
      </w: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2642">
        <w:rPr>
          <w:rFonts w:ascii="Times New Roman" w:eastAsia="Calibri" w:hAnsi="Times New Roman" w:cs="Times New Roman"/>
          <w:sz w:val="28"/>
          <w:szCs w:val="28"/>
        </w:rPr>
        <w:t>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 ФВ-РСО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наименование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на территории которого проводится оценка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4 ФВ-РСО указывается наименование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организации, осуществляющей деятельность по водоснабжению на территории муниципального образования, участвующего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систем централизованного водоснабжения, в соответствии с учредительными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документами, зарегистрированными в установленном законодательством порядке;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5 ФВ-РСО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организационно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-правовая форма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организации, в соответствии с учредительными документами, зарегистрированными в установленном законодательством порядке;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6 ФВ-РСО указывается информация о наличии статуса гарантирующей организации у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организации, участвующей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  оценке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объектов систем централизованного водоснабжения, установленного в предусмотренном законодательством порядке (да/нет);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ФВ-РСО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общий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объем воды, забранной из всех видов источников  водоснабжения, определенный на основании показаний водоизмерительных приборов, отраженных в журнале первичного учета, использования воды  или информационной системе учета 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8 ФВ-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РСО  указывается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объем воды, забранной из подземных источников  водоснабжения  из объема  забранной воды, указанного в графе 7 ФВ-РСО, определенный на основании показаний водоизмерительных приборов, отраженных в журнале первичного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9 ФВ-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РСО  указывается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объем воды, забранной из поверхностных источников  водоснабжения, определенный на основании показаний водоизмерительных приборов, отраженных в журнале первичного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ФВ-РСО указывается объем воды, закупленной РСО у сторонних организаций и подлежащей очистке на оборудовании РСО, в целях дальнейшего использования ее для предоставления РСО услуг водоснабжения, в соответствии с договорами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ФВ-РСО указывается объем воды, закупленной РСО у сторонних организаций, в целях дальнейшего использования ее для предоставления РСО услуг водоснабжения, в соответствии с договорами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12 ФВ-РСО указывается общий объем воды, прошедшей очистку, определенный на основании показаний водоизмерительных приборов,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отраженных в журналах учета использования воды, или информационной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системе  учета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РСО, (в натуральных показателях)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ФВ-РСО указывается общий объем воды, поданной в централизованную систему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водоснабжения,  определенный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14 ФВ-РСО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объем  воды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, поданной в централизованную систему водоснабжения в сети питьевого водоснабжения, из объема воды из графы 13 ФВ-РСО,  определенный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ФВ-РСО указывается объем, поданной в централизованную систему водоснабжения в сети технического водоснабжения, из объема воды из графы 13 ФВ-РСО, определенный на основании показаний водоизмерительных приборов, отраженных в журналах учета использования воды, или информационной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системе  учета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16 ФВ-РСО указывается общий объем воды, отпущенной 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потребителям  в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централизованную систему водоснабжения, определенный на основании показаний водоизмерительных приборов, и (или) по нормативам потребления, утвержденным органами местного самоуправления,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17 ФВ-РСО указывается объем воды, отпущенной РСО потребителям в централизованную систему водоснабжения в сети технического водоснабжения, из объема воды из графы 16 ФВ-РСО, определенный на основании показаний водоизмерительных приборов, и (или) по нормативам потребления, утвержденным органами местного самоуправления,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18 ФВ-РСО указывается объем   воды, отпущенной РСО в сети питьевого водоснабжения, из объема воды из графы 16 ФВ-РСО, определенный на основании показаний водоизмерительных приборов, и (или) по нормативам потребления, утвержденным органами местного самоуправления,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19 ФВ-РСО указывается расход воды РСО от подъема воды из источников до подачи ее в сети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определенный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ФВ-РСО указывается расход воды РСО на сетях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 определенный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21 ФВ-РСО указываются потери воды РСО от подъема воды из источников до подачи ее в сети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определенные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ФВ-РСО указываются потери воды РСО на сетях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водоснабжения, определенные на основании показаний водоизмерительных приборов, отраженных в журналах учета использования воды, или информационной системе  учета РСО,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23 ФВ-РСО указывается общий объем реализации услуг питьевого водоснабжения за отчетный период, заполняется в соответствии с фактически поставленным за отчетный период РСО объемом услуг водоснабжения по заключенным договорам о предоставлении услуг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ФВ-РСО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водоснабжения  для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населения за 1 полугодие отчетного, заполняется в соответствии с фактически поставленным за отчетный период РСО объемом услуг водоснабжения населению в 1 полугодии отчетного периода  по заключенным договорам о предоставлении услуг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ФВ-РСО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водоснабжения  для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населения за 2 полугодие отчетного периода, заполняется в соответствии с фактически поставленным за отчетный период РСО объемом услуг водоснабжения населению в 2 полугодии отчетного периода  по заключенным договорам о предоставлении услуг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26 ФВ-РСО указывается объем реализации услуг питьевого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водоснабжения  для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прочих потребителей за отчетный период, в соответствии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>с фактически поставленным за отчетный период РСО объемом услуг водоснабжения прочим потребителям, кроме населения («бюджетные» и «прочие» и иные категории),  по заключенным договорам о предоставлении услуг водоснабжения, (в натуральных показателях);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27 ФВ-РСО указывается установленный для РСО органом тарифного регулирования субъекта Российской Федерации тариф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  услуги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питьевого водоснабжения  для населения за 1 полугодие отчетного периода  (в рублях за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28 ФВ-РСО указывается установленный для РСО органом тарифного регулирования субъекта Российской Федерации тариф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  услуги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питьевого водоснабжения  для населения за 2 полугодие отчетного периода  (в рублях за кубический метр);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29 ФВ-РСО указывается тариф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на  услуги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питьевого водоснабжения  для прочих потребителей, включая категории потребителей «бюджетные» и «прочие» и иные категории, за отчетный период  (в рублях за кубический метр);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Определяется как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среднерасчетный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установленными для РСО органом тарифного регулирования субъекта Российской Федерации тарифами для каждой из категорий потребителей, кроме населения, и объемами реализации услуг за отчетный период по каждой из категорий потребителей, кроме населения, и при этом общий объем услуг для таких категорий потребителей должен в сумме соответствовать значению графы 26 ФВ-РСО;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30 ФВ-РСО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общий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размер дебиторской задолженности за фактически поставленную РСО питьевую воду потребителям, сложившийся на отчетный период, (в рублях);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31 ФВ-РСО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размер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дебиторской задолженности за фактически поставленную РСО питьевую воду населению из значений графы 30 ФВ-РСО, (в рублях);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32 ФВ-РСО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размер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дебиторской задолженности за фактически поставленную РСО питьевую воду прочим потребителям, включая категории потребителей «бюджетные» и «прочие» и иные категории, за отчетный период из значений графы 30 ФВ-РСО, (в рублях)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33 ФВ-РСО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наличии программы производственного контроля качества питьевой воды,  утвержденной РСО  и согласованной с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территориальным органом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порядке, (да/нет);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34 ФВ-РСО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согласовании программы производственного контроля качества питьевой воды, с территориальным органом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порядке, (да/нет);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35 ФВ-РСО указывается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информация  о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дате согласования РСО программы производственного контроля качества питьевой воды с территориальным органом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36 ФВ-РСО указывается информация о количестве показателей (источники водоснабжения, объекты водоподготовки, распределительные сети, иные объекты), исследуемых по программе производственного контроля, в соответствии с программой производственного контроля качества питьевой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воды,  утвержденной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РСО  и согласованной с территориальным органом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порядке, единиц;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37 ФВ-РСО указывается показатель надежности и бесперебойности РСО за отчетный период, определяемый в соответствии Приказом Минстроя России № 162/пр. </w:t>
      </w:r>
    </w:p>
    <w:p w:rsidR="00302642" w:rsidRPr="00302642" w:rsidRDefault="00302642" w:rsidP="00302642">
      <w:pPr>
        <w:tabs>
          <w:tab w:val="center" w:pos="5032"/>
        </w:tabs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2642" w:rsidRPr="00302642" w:rsidRDefault="00302642" w:rsidP="00302642">
      <w:pPr>
        <w:tabs>
          <w:tab w:val="center" w:pos="5032"/>
        </w:tabs>
        <w:spacing w:after="12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2642">
        <w:rPr>
          <w:rFonts w:ascii="Times New Roman" w:eastAsia="Calibri" w:hAnsi="Times New Roman" w:cs="Times New Roman"/>
          <w:b/>
          <w:i/>
          <w:sz w:val="28"/>
          <w:szCs w:val="28"/>
        </w:rPr>
        <w:t>«Источник» (ФВ-И):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647"/>
        <w:gridCol w:w="2559"/>
        <w:gridCol w:w="2491"/>
      </w:tblGrid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after="120"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7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Номер п./п.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tabs>
                <w:tab w:val="left" w:pos="96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7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rPr>
          <w:trHeight w:val="151"/>
        </w:trPr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36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tabs>
                <w:tab w:val="center" w:pos="5032"/>
              </w:tabs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текст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источника</w:t>
            </w:r>
          </w:p>
        </w:tc>
        <w:tc>
          <w:tcPr>
            <w:tcW w:w="2736" w:type="dxa"/>
          </w:tcPr>
          <w:p w:rsidR="00302642" w:rsidRPr="00302642" w:rsidDel="00EB3CBC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градусы</w:t>
            </w:r>
          </w:p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Тип источника</w:t>
            </w:r>
          </w:p>
        </w:tc>
        <w:tc>
          <w:tcPr>
            <w:tcW w:w="2736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санитарно-эпидемиологического заключения на использование водного объекта в целях хозяйственно-питьевого водоснабжения</w:t>
            </w:r>
          </w:p>
        </w:tc>
        <w:tc>
          <w:tcPr>
            <w:tcW w:w="2736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02642">
              <w:rPr>
                <w:rFonts w:ascii="Times New Roman" w:eastAsia="Calibri" w:hAnsi="Times New Roman" w:cs="Times New Roman"/>
              </w:rPr>
              <w:t>справочник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право пользования недрами для добычи подземных вод</w:t>
            </w:r>
          </w:p>
        </w:tc>
      </w:tr>
      <w:tr w:rsidR="00302642" w:rsidRPr="00302642" w:rsidTr="004A755B">
        <w:trPr>
          <w:trHeight w:val="168"/>
        </w:trPr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лицензии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запасов подземных вод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отчета об оценке запасов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отчета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заключения государственной экспертизы оценки запаса подземных вод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заключения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Договор водопользования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Утвержденный проект ЗСО для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302642" w:rsidRPr="00302642" w:rsidTr="004A755B">
        <w:trPr>
          <w:trHeight w:val="926"/>
        </w:trPr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</w:tcPr>
          <w:p w:rsidR="00302642" w:rsidRPr="00302642" w:rsidRDefault="00302642" w:rsidP="00302642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замечаний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режимам ЗСО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4" w:type="dxa"/>
            <w:shd w:val="clear" w:color="auto" w:fill="auto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замечаний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4" w:type="dxa"/>
            <w:shd w:val="clear" w:color="auto" w:fill="auto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замечаний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4" w:type="dxa"/>
            <w:shd w:val="clear" w:color="auto" w:fill="auto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программы контроля качества водного источника, согласованной с органами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736" w:type="dxa"/>
            <w:shd w:val="clear" w:color="auto" w:fill="auto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3"/>
          </w:tcPr>
          <w:p w:rsidR="00302642" w:rsidRPr="00302642" w:rsidRDefault="00302642" w:rsidP="00302642">
            <w:pPr>
              <w:spacing w:after="12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02642" w:rsidRPr="00302642" w:rsidTr="004A755B">
        <w:tc>
          <w:tcPr>
            <w:tcW w:w="676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</w:tcPr>
          <w:p w:rsidR="00302642" w:rsidRPr="00302642" w:rsidRDefault="00302642" w:rsidP="00302642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Принадлежность </w:t>
            </w:r>
            <w:proofErr w:type="spellStart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ЦСВС</w:t>
            </w:r>
          </w:p>
        </w:tc>
        <w:tc>
          <w:tcPr>
            <w:tcW w:w="2736" w:type="dxa"/>
            <w:vAlign w:val="center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17" w:type="dxa"/>
          </w:tcPr>
          <w:p w:rsidR="00302642" w:rsidRPr="00302642" w:rsidRDefault="00302642" w:rsidP="0030264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6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</w:tr>
    </w:tbl>
    <w:p w:rsidR="00302642" w:rsidRPr="00302642" w:rsidRDefault="00302642" w:rsidP="00302642">
      <w:pPr>
        <w:tabs>
          <w:tab w:val="center" w:pos="5032"/>
        </w:tabs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02642" w:rsidRPr="00302642" w:rsidRDefault="00302642" w:rsidP="00302642">
      <w:pPr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Информация в форме ввода данных ФВ-И представляется за отчетный период по каждому источнику воды (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водоисточнику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) (подземному и поверхностному), используемому в целях осуществления водоснабжения на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территориях муниципальных образований, входящих в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состав  субъекта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участвующего в оценке объектов централизованных систем водоснабжения.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2 ФВ-И указывается наименование субъекта Российской Федерации, участвующего в оценке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3 ФВ-И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указывается  наименование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на территории которого проводится оценка объектов систем централизованного водоснабжения;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4 ФВ-И указывается наименование источника воды в соответствии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  лицензией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на право пользования недрами для добычи подземных вод (для подземных источников) или договором водопользования (для поверхностных источников);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5 ФВ-И указываются географические координаты водного источника, (в градусах);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6 ФВ-И указывается тип источника (из поверхностных и подземных);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7 ФВ-И указывается информация о наличии санитарно-эпидемиологического заключения на использование водного объекта в целях хозяйственно-питьевого водоснабжения, выданного территориальным органом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8 ФВ-И указывается информация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  владельце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выданной в установленном законодательством о недропользовании порядке лицензии на право пользования недрами для добычи подземных вод, (для подземных источников);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9 ФВ-И указываются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реквизиты  выданной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о недропользовании порядке лицензии на право пользования недрами для добычи подземных вод (дата и номер), (для подземных источников);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10 ФВ-И указывается предельный срок действия (срок прекращения действия) выданной в установленном законодательством о недропользовании порядке лицензии на право пользования недрами для добычи подземных вод, (для подземных источников);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11 ФВ-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  указываются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реквизиты отчета об оценке запасов подземных вод, подготовленного в целях проведения государственной экспертизы  оценки запаса подземных вод Федеральным агентством по недропользованию  </w:t>
      </w: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(далее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Роснедра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>) или его территориальным органом в установленном законодательством порядке, (для подземных источников);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12 ФВ-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  указываются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даты отчета об оценке запасов подземных вод, подготовленного в целях проведения государственной экспертизы  оценки запаса подземных вод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Роснедрами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или его территориальным органом в установленном законодательством порядке, (для подземных источников);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13 ФВ-И указываются реквизиты заключения государственной экспертизы оценки запаса подземных вод, проведенной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Роснедрами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или его территориальным органом в установленном законодательством порядке (дата и номер), (для подземных источников). 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>В графе 14 ФВ-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И  указывается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дата выдачи заключения государственной экспертизы оценки запаса подземных вод, проведенной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Роснедрами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или его территориальным органом в установленном законодательством порядке, (для подземных источников). 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15 ФВ-И указывается информация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  пользователе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водного источника в соответствии  с договором водопользования, заключенного в порядке, предусмотренном Водным кодексом Российской Федерации.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16 ФВ-И указывается информация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о  реквизитах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договора водопользования, заключенного в порядке, предусмотренном Водным кодексом Российской Федерации.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17 ФВ-И указывается информация о   предельном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сроке  действия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договора водопользования (сроке прекращения действия), заключенного в порядке, предусмотренном Водным кодексом Российской Федерации.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18 ФВ-И указывается информация о дате утверждения проекта зон санитарной охраны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>, предусмотренного законодательством о санитарно-эпидемиологическом благополучии населения.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19 ФВ-И указывается информация о предельном сроке действия утвержденного в соответствии с законодательством о санитарно-эпидемиологическом благополучии населения проекте зон санитарной охраны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20 ФВ-И указывается информация о количестве замечаний </w:t>
      </w:r>
      <w:proofErr w:type="spellStart"/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) к режимам зон санитарной охраны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графе 21 ФВ-И указывается информация о характере замечаний </w:t>
      </w:r>
      <w:proofErr w:type="spellStart"/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) к режимам зон санитарной охраны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22 ФВ-И указывается информация о наличии программы контроля качества водного источника, согласованной в установленном законодательством порядке с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Роспотребнадзором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(территориальным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органом 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>), (да/нет);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23 ФВ-И информация о качестве питьевой воды на источнике водоснабжения по санитарно-химическим показателям и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24 ФВ-И информация о качестве питьевой воды на источнике водоснабжения по микробиологическим показателям в соответствии с методическими рекомендациями по оценке повышения качества воды, утвержденными приказом </w:t>
      </w:r>
      <w:r w:rsidRPr="0030264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Федеральной службы по надзору в сфере защиты прав потребителей и благополучия человека, </w:t>
      </w:r>
      <w:r w:rsidRPr="00302642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302642" w:rsidRPr="00302642" w:rsidRDefault="00302642" w:rsidP="00302642">
      <w:pPr>
        <w:tabs>
          <w:tab w:val="center" w:pos="5032"/>
        </w:tabs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В графе 25 ФВ-И указывается информация об использовании </w:t>
      </w:r>
      <w:proofErr w:type="spellStart"/>
      <w:r w:rsidRPr="00302642">
        <w:rPr>
          <w:rFonts w:ascii="Times New Roman" w:eastAsia="Calibri" w:hAnsi="Times New Roman" w:cs="Times New Roman"/>
          <w:sz w:val="28"/>
          <w:szCs w:val="28"/>
        </w:rPr>
        <w:t>водоисточника</w:t>
      </w:r>
      <w:proofErr w:type="spell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302642">
        <w:rPr>
          <w:rFonts w:ascii="Times New Roman" w:eastAsia="Calibri" w:hAnsi="Times New Roman" w:cs="Times New Roman"/>
          <w:sz w:val="28"/>
          <w:szCs w:val="28"/>
        </w:rPr>
        <w:t>централизованной  системы</w:t>
      </w:r>
      <w:proofErr w:type="gramEnd"/>
      <w:r w:rsidRPr="00302642">
        <w:rPr>
          <w:rFonts w:ascii="Times New Roman" w:eastAsia="Calibri" w:hAnsi="Times New Roman" w:cs="Times New Roman"/>
          <w:sz w:val="28"/>
          <w:szCs w:val="28"/>
        </w:rPr>
        <w:t xml:space="preserve"> (централизованных систем)  водоснабжения муниципальных образований субъекта Российской Федерации, участвующего в оценке объектов  централизованных систем водоснабжения.</w:t>
      </w:r>
    </w:p>
    <w:p w:rsidR="00A40386" w:rsidRDefault="00A40386">
      <w:pPr>
        <w:pStyle w:val="ConsPlusNormal"/>
        <w:jc w:val="right"/>
      </w:pPr>
    </w:p>
    <w:sectPr w:rsidR="00A40386" w:rsidSect="009848FD"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76" w:rsidRDefault="00584876" w:rsidP="009848FD">
      <w:pPr>
        <w:spacing w:line="240" w:lineRule="auto"/>
      </w:pPr>
      <w:r>
        <w:separator/>
      </w:r>
    </w:p>
  </w:endnote>
  <w:endnote w:type="continuationSeparator" w:id="0">
    <w:p w:rsidR="00584876" w:rsidRDefault="00584876" w:rsidP="00984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76" w:rsidRDefault="00584876" w:rsidP="009848FD">
      <w:pPr>
        <w:spacing w:line="240" w:lineRule="auto"/>
      </w:pPr>
      <w:r>
        <w:separator/>
      </w:r>
    </w:p>
  </w:footnote>
  <w:footnote w:type="continuationSeparator" w:id="0">
    <w:p w:rsidR="00584876" w:rsidRDefault="00584876" w:rsidP="00984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FD" w:rsidRPr="00560C87" w:rsidRDefault="009848FD" w:rsidP="009848FD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560C87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DB6"/>
    <w:multiLevelType w:val="multilevel"/>
    <w:tmpl w:val="63C4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9BF58B1"/>
    <w:multiLevelType w:val="hybridMultilevel"/>
    <w:tmpl w:val="7E40E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E4B41"/>
    <w:multiLevelType w:val="multilevel"/>
    <w:tmpl w:val="96688E5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" w15:restartNumberingAfterBreak="0">
    <w:nsid w:val="20A06516"/>
    <w:multiLevelType w:val="multilevel"/>
    <w:tmpl w:val="B2448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2C1F52"/>
    <w:multiLevelType w:val="hybridMultilevel"/>
    <w:tmpl w:val="92E615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20039A"/>
    <w:multiLevelType w:val="hybridMultilevel"/>
    <w:tmpl w:val="8E3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00D"/>
    <w:multiLevelType w:val="hybridMultilevel"/>
    <w:tmpl w:val="5B7A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1"/>
    <w:multiLevelType w:val="hybridMultilevel"/>
    <w:tmpl w:val="4248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1103"/>
    <w:multiLevelType w:val="hybridMultilevel"/>
    <w:tmpl w:val="9836B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DF08CD"/>
    <w:multiLevelType w:val="hybridMultilevel"/>
    <w:tmpl w:val="B668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5D97"/>
    <w:multiLevelType w:val="hybridMultilevel"/>
    <w:tmpl w:val="4F5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745E7"/>
    <w:multiLevelType w:val="hybridMultilevel"/>
    <w:tmpl w:val="FE906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0E67F2"/>
    <w:multiLevelType w:val="hybridMultilevel"/>
    <w:tmpl w:val="FC4CB920"/>
    <w:lvl w:ilvl="0" w:tplc="03D420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B947E3"/>
    <w:multiLevelType w:val="hybridMultilevel"/>
    <w:tmpl w:val="4C561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3839AC"/>
    <w:multiLevelType w:val="hybridMultilevel"/>
    <w:tmpl w:val="CB38D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C314E"/>
    <w:multiLevelType w:val="multilevel"/>
    <w:tmpl w:val="76E4ADC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6" w15:restartNumberingAfterBreak="0">
    <w:nsid w:val="769A388E"/>
    <w:multiLevelType w:val="hybridMultilevel"/>
    <w:tmpl w:val="3D76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099"/>
    <w:multiLevelType w:val="hybridMultilevel"/>
    <w:tmpl w:val="A32EC7F8"/>
    <w:lvl w:ilvl="0" w:tplc="116A5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7C8162E"/>
    <w:multiLevelType w:val="hybridMultilevel"/>
    <w:tmpl w:val="A03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63D6B"/>
    <w:multiLevelType w:val="hybridMultilevel"/>
    <w:tmpl w:val="FBA2FA5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7"/>
  </w:num>
  <w:num w:numId="7">
    <w:abstractNumId w:val="18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86"/>
    <w:rsid w:val="000009C9"/>
    <w:rsid w:val="00006448"/>
    <w:rsid w:val="000119F7"/>
    <w:rsid w:val="0003581A"/>
    <w:rsid w:val="00046AF4"/>
    <w:rsid w:val="00071DA8"/>
    <w:rsid w:val="00075010"/>
    <w:rsid w:val="000A6901"/>
    <w:rsid w:val="000B58F7"/>
    <w:rsid w:val="000C1839"/>
    <w:rsid w:val="000C262E"/>
    <w:rsid w:val="000F640C"/>
    <w:rsid w:val="001009E9"/>
    <w:rsid w:val="00105488"/>
    <w:rsid w:val="00107F0E"/>
    <w:rsid w:val="00116CA1"/>
    <w:rsid w:val="00130F83"/>
    <w:rsid w:val="001332B9"/>
    <w:rsid w:val="00144B2F"/>
    <w:rsid w:val="001554CA"/>
    <w:rsid w:val="0017351B"/>
    <w:rsid w:val="00180779"/>
    <w:rsid w:val="001E6190"/>
    <w:rsid w:val="001F1565"/>
    <w:rsid w:val="001F5ED9"/>
    <w:rsid w:val="002215D3"/>
    <w:rsid w:val="00222DAF"/>
    <w:rsid w:val="00226FA0"/>
    <w:rsid w:val="00235F51"/>
    <w:rsid w:val="00237686"/>
    <w:rsid w:val="002404F9"/>
    <w:rsid w:val="00253118"/>
    <w:rsid w:val="00274825"/>
    <w:rsid w:val="0027725B"/>
    <w:rsid w:val="0029270A"/>
    <w:rsid w:val="002A1778"/>
    <w:rsid w:val="002A35E7"/>
    <w:rsid w:val="002B23B3"/>
    <w:rsid w:val="002B6D4E"/>
    <w:rsid w:val="002E48BB"/>
    <w:rsid w:val="002F0953"/>
    <w:rsid w:val="002F5EDD"/>
    <w:rsid w:val="00302642"/>
    <w:rsid w:val="00321F14"/>
    <w:rsid w:val="00346027"/>
    <w:rsid w:val="0035555F"/>
    <w:rsid w:val="0035710C"/>
    <w:rsid w:val="0036131C"/>
    <w:rsid w:val="00376BE7"/>
    <w:rsid w:val="0039010B"/>
    <w:rsid w:val="003A1D5A"/>
    <w:rsid w:val="003C4807"/>
    <w:rsid w:val="003E66B0"/>
    <w:rsid w:val="00413AFE"/>
    <w:rsid w:val="00431BB7"/>
    <w:rsid w:val="00436988"/>
    <w:rsid w:val="00471A1F"/>
    <w:rsid w:val="004A05EE"/>
    <w:rsid w:val="004A749D"/>
    <w:rsid w:val="004E24F7"/>
    <w:rsid w:val="004E3827"/>
    <w:rsid w:val="004F4567"/>
    <w:rsid w:val="005067F8"/>
    <w:rsid w:val="00510F1E"/>
    <w:rsid w:val="00515C1B"/>
    <w:rsid w:val="005263CB"/>
    <w:rsid w:val="0054073A"/>
    <w:rsid w:val="00550FF2"/>
    <w:rsid w:val="00560C87"/>
    <w:rsid w:val="005625CE"/>
    <w:rsid w:val="005720F3"/>
    <w:rsid w:val="00584876"/>
    <w:rsid w:val="005A6BC5"/>
    <w:rsid w:val="00603579"/>
    <w:rsid w:val="00612616"/>
    <w:rsid w:val="006204BC"/>
    <w:rsid w:val="0064025D"/>
    <w:rsid w:val="00645794"/>
    <w:rsid w:val="00651641"/>
    <w:rsid w:val="0065354B"/>
    <w:rsid w:val="0067302F"/>
    <w:rsid w:val="0068506F"/>
    <w:rsid w:val="006B062D"/>
    <w:rsid w:val="006C6BF1"/>
    <w:rsid w:val="006D4557"/>
    <w:rsid w:val="006E1547"/>
    <w:rsid w:val="00707437"/>
    <w:rsid w:val="007127C1"/>
    <w:rsid w:val="007231C0"/>
    <w:rsid w:val="00736504"/>
    <w:rsid w:val="00737E7F"/>
    <w:rsid w:val="00743E43"/>
    <w:rsid w:val="0074575E"/>
    <w:rsid w:val="0075608C"/>
    <w:rsid w:val="007723B4"/>
    <w:rsid w:val="0078526B"/>
    <w:rsid w:val="00797235"/>
    <w:rsid w:val="00797C7C"/>
    <w:rsid w:val="007A143B"/>
    <w:rsid w:val="007A3CA2"/>
    <w:rsid w:val="007C1A4B"/>
    <w:rsid w:val="007E6219"/>
    <w:rsid w:val="00811F99"/>
    <w:rsid w:val="0081363F"/>
    <w:rsid w:val="008225EC"/>
    <w:rsid w:val="00832522"/>
    <w:rsid w:val="008626A9"/>
    <w:rsid w:val="00892E0E"/>
    <w:rsid w:val="008A7D8F"/>
    <w:rsid w:val="008C46D0"/>
    <w:rsid w:val="008D79B0"/>
    <w:rsid w:val="008E6B79"/>
    <w:rsid w:val="00924D0B"/>
    <w:rsid w:val="00937FE6"/>
    <w:rsid w:val="009558F4"/>
    <w:rsid w:val="00971452"/>
    <w:rsid w:val="009729BA"/>
    <w:rsid w:val="009848FD"/>
    <w:rsid w:val="00996E5B"/>
    <w:rsid w:val="009A41DF"/>
    <w:rsid w:val="009A6F5C"/>
    <w:rsid w:val="009B351A"/>
    <w:rsid w:val="009B594D"/>
    <w:rsid w:val="009B7F65"/>
    <w:rsid w:val="009C5209"/>
    <w:rsid w:val="009E14AD"/>
    <w:rsid w:val="00A14A82"/>
    <w:rsid w:val="00A24C6A"/>
    <w:rsid w:val="00A36F79"/>
    <w:rsid w:val="00A40386"/>
    <w:rsid w:val="00A42222"/>
    <w:rsid w:val="00A5297E"/>
    <w:rsid w:val="00A6564B"/>
    <w:rsid w:val="00A67B31"/>
    <w:rsid w:val="00A8754A"/>
    <w:rsid w:val="00AA0004"/>
    <w:rsid w:val="00AD7AA9"/>
    <w:rsid w:val="00AE1B96"/>
    <w:rsid w:val="00AE6BC2"/>
    <w:rsid w:val="00AE75C1"/>
    <w:rsid w:val="00B261F4"/>
    <w:rsid w:val="00B33088"/>
    <w:rsid w:val="00B3717F"/>
    <w:rsid w:val="00B4206F"/>
    <w:rsid w:val="00B46A10"/>
    <w:rsid w:val="00B477CA"/>
    <w:rsid w:val="00B55F0A"/>
    <w:rsid w:val="00B61113"/>
    <w:rsid w:val="00B7422A"/>
    <w:rsid w:val="00BA38FA"/>
    <w:rsid w:val="00BD01C1"/>
    <w:rsid w:val="00BF103A"/>
    <w:rsid w:val="00BF3EA7"/>
    <w:rsid w:val="00BF6E9B"/>
    <w:rsid w:val="00C00574"/>
    <w:rsid w:val="00C035B5"/>
    <w:rsid w:val="00C1646B"/>
    <w:rsid w:val="00C204FA"/>
    <w:rsid w:val="00C67CC8"/>
    <w:rsid w:val="00C70253"/>
    <w:rsid w:val="00C8031C"/>
    <w:rsid w:val="00C84CB1"/>
    <w:rsid w:val="00CA142A"/>
    <w:rsid w:val="00CC3FA0"/>
    <w:rsid w:val="00CE17AD"/>
    <w:rsid w:val="00CE36EC"/>
    <w:rsid w:val="00CF3920"/>
    <w:rsid w:val="00CF76D8"/>
    <w:rsid w:val="00D068EC"/>
    <w:rsid w:val="00D33F42"/>
    <w:rsid w:val="00D43C81"/>
    <w:rsid w:val="00D60B32"/>
    <w:rsid w:val="00D7477E"/>
    <w:rsid w:val="00D758D9"/>
    <w:rsid w:val="00D76C9E"/>
    <w:rsid w:val="00D90C11"/>
    <w:rsid w:val="00DB23E8"/>
    <w:rsid w:val="00DB67F6"/>
    <w:rsid w:val="00DB7280"/>
    <w:rsid w:val="00DC0084"/>
    <w:rsid w:val="00DE2AD1"/>
    <w:rsid w:val="00DF043A"/>
    <w:rsid w:val="00DF582A"/>
    <w:rsid w:val="00E10CB0"/>
    <w:rsid w:val="00E1430E"/>
    <w:rsid w:val="00E24496"/>
    <w:rsid w:val="00E3773E"/>
    <w:rsid w:val="00E4434B"/>
    <w:rsid w:val="00E450B6"/>
    <w:rsid w:val="00E533BD"/>
    <w:rsid w:val="00E64436"/>
    <w:rsid w:val="00E665DD"/>
    <w:rsid w:val="00E80037"/>
    <w:rsid w:val="00E917A7"/>
    <w:rsid w:val="00EA23CF"/>
    <w:rsid w:val="00EA6F71"/>
    <w:rsid w:val="00EB058E"/>
    <w:rsid w:val="00EB3E61"/>
    <w:rsid w:val="00ED6961"/>
    <w:rsid w:val="00EE08A7"/>
    <w:rsid w:val="00EE0C27"/>
    <w:rsid w:val="00EE37FC"/>
    <w:rsid w:val="00EE5F61"/>
    <w:rsid w:val="00EF36F6"/>
    <w:rsid w:val="00EF46B5"/>
    <w:rsid w:val="00F10FA1"/>
    <w:rsid w:val="00F12067"/>
    <w:rsid w:val="00F27B6E"/>
    <w:rsid w:val="00F47FB7"/>
    <w:rsid w:val="00F52377"/>
    <w:rsid w:val="00F63CAE"/>
    <w:rsid w:val="00F67CB9"/>
    <w:rsid w:val="00F70D0A"/>
    <w:rsid w:val="00F80885"/>
    <w:rsid w:val="00F82D87"/>
    <w:rsid w:val="00FA0ADB"/>
    <w:rsid w:val="00FA71A1"/>
    <w:rsid w:val="00FA7D49"/>
    <w:rsid w:val="00FE77BD"/>
    <w:rsid w:val="00FE795E"/>
    <w:rsid w:val="00FF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8B781-67C7-49A6-B2B2-3F0E1D9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B0"/>
  </w:style>
  <w:style w:type="paragraph" w:styleId="1">
    <w:name w:val="heading 1"/>
    <w:basedOn w:val="a"/>
    <w:link w:val="10"/>
    <w:uiPriority w:val="9"/>
    <w:qFormat/>
    <w:rsid w:val="0030264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0386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0F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126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26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26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26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26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61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848F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8FD"/>
  </w:style>
  <w:style w:type="paragraph" w:styleId="ad">
    <w:name w:val="footer"/>
    <w:basedOn w:val="a"/>
    <w:link w:val="ae"/>
    <w:uiPriority w:val="99"/>
    <w:unhideWhenUsed/>
    <w:rsid w:val="009848F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8FD"/>
  </w:style>
  <w:style w:type="character" w:customStyle="1" w:styleId="10">
    <w:name w:val="Заголовок 1 Знак"/>
    <w:basedOn w:val="a0"/>
    <w:link w:val="1"/>
    <w:uiPriority w:val="9"/>
    <w:rsid w:val="0030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642"/>
  </w:style>
  <w:style w:type="character" w:styleId="af">
    <w:name w:val="Hyperlink"/>
    <w:uiPriority w:val="99"/>
    <w:unhideWhenUsed/>
    <w:rsid w:val="00302642"/>
    <w:rPr>
      <w:color w:val="0000FF"/>
      <w:u w:val="single"/>
    </w:rPr>
  </w:style>
  <w:style w:type="paragraph" w:styleId="af0">
    <w:name w:val="Revision"/>
    <w:hidden/>
    <w:uiPriority w:val="99"/>
    <w:semiHidden/>
    <w:rsid w:val="00302642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f1">
    <w:name w:val="Текст сноски Знак"/>
    <w:link w:val="af2"/>
    <w:uiPriority w:val="99"/>
    <w:semiHidden/>
    <w:rsid w:val="00302642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0264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02642"/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02642"/>
  </w:style>
  <w:style w:type="numbering" w:customStyle="1" w:styleId="3">
    <w:name w:val="Нет списка3"/>
    <w:next w:val="a2"/>
    <w:uiPriority w:val="99"/>
    <w:semiHidden/>
    <w:unhideWhenUsed/>
    <w:rsid w:val="0030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92D71FA698ACADEA110A62BC257A81BA2E80D396CA32A8078EFE9E98E31FC5392537EFF48985EEDFFA9F67238B8p8B8H" TargetMode="External"/><Relationship Id="rId12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CEE55603ABDBD34CD01E3A290452E28EDB251987CFE47EA8580E47D64EE268C22CC4F8DF5726A48D9B369AB4A6E7A4F627151B9100E33ABi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20161</Words>
  <Characters>114922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Огурцова Виктория Сергеевна</cp:lastModifiedBy>
  <cp:revision>2</cp:revision>
  <cp:lastPrinted>2018-11-30T08:53:00Z</cp:lastPrinted>
  <dcterms:created xsi:type="dcterms:W3CDTF">2018-12-06T08:21:00Z</dcterms:created>
  <dcterms:modified xsi:type="dcterms:W3CDTF">2018-12-06T08:21:00Z</dcterms:modified>
</cp:coreProperties>
</file>